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C2" w:rsidRDefault="00026DA1">
      <w:pPr>
        <w:ind w:left="14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915C2" w:rsidRDefault="00026DA1" w:rsidP="00026DA1">
      <w:pPr>
        <w:tabs>
          <w:tab w:val="center" w:pos="869"/>
          <w:tab w:val="center" w:pos="1589"/>
          <w:tab w:val="center" w:pos="2309"/>
          <w:tab w:val="center" w:pos="3029"/>
          <w:tab w:val="center" w:pos="3749"/>
          <w:tab w:val="center" w:pos="4469"/>
          <w:tab w:val="center" w:pos="5189"/>
          <w:tab w:val="center" w:pos="5909"/>
          <w:tab w:val="center" w:pos="6629"/>
          <w:tab w:val="center" w:pos="7349"/>
          <w:tab w:val="center" w:pos="8069"/>
          <w:tab w:val="right" w:pos="949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100.3</w:t>
      </w:r>
    </w:p>
    <w:p w:rsidR="00026DA1" w:rsidRDefault="00026DA1" w:rsidP="00026DA1">
      <w:pPr>
        <w:tabs>
          <w:tab w:val="center" w:pos="869"/>
          <w:tab w:val="center" w:pos="1589"/>
          <w:tab w:val="center" w:pos="2309"/>
          <w:tab w:val="center" w:pos="3029"/>
          <w:tab w:val="center" w:pos="3749"/>
          <w:tab w:val="center" w:pos="4469"/>
          <w:tab w:val="center" w:pos="5189"/>
          <w:tab w:val="center" w:pos="5909"/>
          <w:tab w:val="center" w:pos="6629"/>
          <w:tab w:val="center" w:pos="7349"/>
          <w:tab w:val="center" w:pos="8069"/>
          <w:tab w:val="right" w:pos="9499"/>
        </w:tabs>
        <w:ind w:left="0" w:firstLine="0"/>
      </w:pPr>
    </w:p>
    <w:p w:rsidR="004915C2" w:rsidRDefault="00026DA1">
      <w:pPr>
        <w:spacing w:line="239" w:lineRule="auto"/>
        <w:ind w:left="880" w:right="676" w:firstLine="0"/>
        <w:jc w:val="center"/>
      </w:pPr>
      <w:r>
        <w:rPr>
          <w:b/>
        </w:rPr>
        <w:t>R</w:t>
      </w:r>
      <w:r>
        <w:rPr>
          <w:b/>
        </w:rPr>
        <w:t>EGIONAL EDUCATION SERVICE AGENCY VI (RESA-6)</w:t>
      </w:r>
      <w:r>
        <w:t xml:space="preserve"> </w:t>
      </w:r>
      <w:r>
        <w:rPr>
          <w:b/>
        </w:rPr>
        <w:t xml:space="preserve">ADMINISTRATIVE INVESTIGATION FORM </w:t>
      </w:r>
    </w:p>
    <w:p w:rsidR="004915C2" w:rsidRDefault="00026DA1">
      <w:pPr>
        <w:ind w:left="0" w:firstLine="0"/>
      </w:pPr>
      <w:r>
        <w:rPr>
          <w:b/>
        </w:rPr>
        <w:t xml:space="preserve"> 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0"/>
        </w:tabs>
        <w:ind w:left="-15" w:firstLine="0"/>
      </w:pPr>
      <w:r>
        <w:t>Incident Identification Reference: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15C2" w:rsidRDefault="00026DA1">
      <w:pPr>
        <w:ind w:left="2890"/>
      </w:pPr>
      <w:r>
        <w:t xml:space="preserve">        </w:t>
      </w:r>
      <w:r>
        <w:t xml:space="preserve">(Case number identification as determined by county or RESA) </w:t>
      </w:r>
    </w:p>
    <w:p w:rsidR="004915C2" w:rsidRDefault="00026DA1">
      <w:pPr>
        <w:ind w:left="2880" w:firstLine="0"/>
      </w:pPr>
      <w:r>
        <w:t xml:space="preserve"> </w:t>
      </w:r>
    </w:p>
    <w:p w:rsidR="004915C2" w:rsidRDefault="00026DA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0"/>
        </w:tabs>
        <w:ind w:left="-15" w:firstLine="0"/>
      </w:pPr>
      <w:r>
        <w:t>Date Complaint Filed: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Date of Investigation: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 w:rsidP="00026DA1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114299</wp:posOffset>
                </wp:positionV>
                <wp:extent cx="3933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E93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9pt" to="467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Facts Determined in Investigation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 w:rsidP="00026DA1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</w:tabs>
        <w:ind w:left="-15" w:firstLine="0"/>
      </w:pPr>
      <w:r>
        <w:t>Recommended disciplinary action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915C2" w:rsidRDefault="00026DA1">
      <w:pPr>
        <w:ind w:left="0" w:firstLine="0"/>
      </w:pPr>
      <w:r>
        <w:t xml:space="preserve"> </w:t>
      </w:r>
    </w:p>
    <w:p w:rsidR="004915C2" w:rsidRDefault="00026DA1">
      <w:pPr>
        <w:tabs>
          <w:tab w:val="center" w:pos="5042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0"/>
        </w:tabs>
        <w:ind w:left="-15" w:firstLine="0"/>
      </w:pPr>
      <w:r>
        <w:t>Date of follow-up conference with complainant: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Results of conference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915C2" w:rsidRDefault="00026D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499"/>
        </w:tabs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167640"/>
                <wp:effectExtent l="0" t="0" r="0" b="0"/>
                <wp:docPr id="2560" name="Group 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7640"/>
                          <a:chOff x="0" y="0"/>
                          <a:chExt cx="5943600" cy="167640"/>
                        </a:xfrm>
                      </wpg:grpSpPr>
                      <wps:wsp>
                        <wps:cNvPr id="3738" name="Shape 3738"/>
                        <wps:cNvSpPr/>
                        <wps:spPr>
                          <a:xfrm>
                            <a:off x="1210056" y="0"/>
                            <a:ext cx="473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544" h="9144">
                                <a:moveTo>
                                  <a:pt x="0" y="0"/>
                                </a:moveTo>
                                <a:lnTo>
                                  <a:pt x="4733544" y="0"/>
                                </a:lnTo>
                                <a:lnTo>
                                  <a:pt x="473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0" y="160782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7FBC1" id="Group 2560" o:spid="_x0000_s1026" style="width:468pt;height:13.2pt;mso-position-horizontal-relative:char;mso-position-vertical-relative:line" coordsize="5943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">
                <v:shape id="Shape 3738" o:spid="_x0000_s1027" style="position:absolute;left:12100;width:47336;height:91;visibility:visible;mso-wrap-style:square;v-text-anchor:top" coordsize="473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VYMMA&#10;AADdAAAADwAAAGRycy9kb3ducmV2LnhtbERPz2vCMBS+C/4P4QneNHWCk84oUlB0J+dE2O3RvLWd&#10;yUvXxLb7781B2PHj+73a9NaIlhpfOVYwmyYgiHOnKy4UXD53kyUIH5A1Gsek4I88bNbDwQpT7Tr+&#10;oPYcChFD2KeooAyhTqX0eUkW/dTVxJH7do3FEGFTSN1gF8OtkS9JspAWK44NJdaUlZTfznerICv2&#10;5r07XeVP/7swx2v21R5OtVLjUb99AxGoD//ip/ugFcxf53Fu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GVYMMAAADdAAAADwAAAAAAAAAAAAAAAACYAgAAZHJzL2Rv&#10;d25yZXYueG1sUEsFBgAAAAAEAAQA9QAAAIgDAAAAAA==&#10;" path="m,l4733544,r,9144l,9144,,e" fillcolor="black" stroked="f" strokeweight="0">
                  <v:stroke miterlimit="83231f" joinstyle="miter"/>
                  <v:path arrowok="t" textboxrect="0,0,4733544,9144"/>
                </v:shape>
                <v:shape id="Shape 3739" o:spid="_x0000_s1028" style="position:absolute;top:1607;width:59436;height:92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incYA&#10;AADdAAAADwAAAGRycy9kb3ducmV2LnhtbESPQWsCMRSE74L/ITyhN822QrVbo1jB4sFDddueH8nr&#10;7tLNy5LEdeuvNwXB4zAz3zCLVW8b0ZEPtWMFj5MMBLF2puZSwWexHc9BhIhssHFMCv4owGo5HCww&#10;N+7MB+qOsRQJwiFHBVWMbS5l0BVZDBPXEifvx3mLMUlfSuPxnOC2kU9Z9iwt1pwWKmxpU5H+PZ6s&#10;gmL/scOv+n3fXd7W39sM54XXWqmHUb9+BRGpj/fwrb0zCqaz6Qv8v0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/incYAAADdAAAADwAAAAAAAAAAAAAAAACYAgAAZHJz&#10;L2Rvd25yZXYueG1sUEsFBgAAAAAEAAQA9QAAAIsDAAAAAA==&#10;" path="m,l5943600,r,9144l,9144,,e" fillcolor="black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915C2" w:rsidRDefault="00026DA1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 w:rsidP="00026DA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</w:tabs>
        <w:ind w:left="-15" w:firstLine="0"/>
      </w:pPr>
      <w:r>
        <w:t>Other recommended action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5C2" w:rsidRDefault="00026DA1">
      <w:pPr>
        <w:ind w:left="0" w:firstLine="0"/>
      </w:pPr>
      <w:r>
        <w:t xml:space="preserve"> </w:t>
      </w:r>
    </w:p>
    <w:p w:rsidR="004915C2" w:rsidRDefault="00026DA1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Signature of Administrator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15C2" w:rsidRDefault="00026DA1">
      <w:pPr>
        <w:ind w:left="0" w:firstLine="0"/>
      </w:pPr>
      <w:r>
        <w:rPr>
          <w:sz w:val="20"/>
        </w:rPr>
        <w:t xml:space="preserve"> </w:t>
      </w:r>
    </w:p>
    <w:p w:rsidR="004915C2" w:rsidRDefault="00026DA1" w:rsidP="00026DA1">
      <w:pPr>
        <w:spacing w:after="2"/>
        <w:ind w:left="3506" w:firstLine="0"/>
        <w:jc w:val="center"/>
      </w:pPr>
      <w:r>
        <w:rPr>
          <w:sz w:val="18"/>
        </w:rPr>
        <w:t xml:space="preserve"> </w:t>
      </w:r>
      <w:r>
        <w:rPr>
          <w:sz w:val="20"/>
        </w:rPr>
        <w:t xml:space="preserve"> </w:t>
      </w:r>
    </w:p>
    <w:sectPr w:rsidR="004915C2">
      <w:pgSz w:w="12240" w:h="15840"/>
      <w:pgMar w:top="1440" w:right="1445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2"/>
    <w:rsid w:val="00026DA1"/>
    <w:rsid w:val="004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8E6D-6569-407B-86F3-1F335F17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EDUCATION SERVICE AGENCY VI (RESA-6)</vt:lpstr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EDUCATION SERVICE AGENCY VI (RESA-6)</dc:title>
  <dc:subject/>
  <dc:creator>David</dc:creator>
  <cp:keywords/>
  <cp:lastModifiedBy>Eric Schoenian</cp:lastModifiedBy>
  <cp:revision>2</cp:revision>
  <dcterms:created xsi:type="dcterms:W3CDTF">2015-03-11T13:31:00Z</dcterms:created>
  <dcterms:modified xsi:type="dcterms:W3CDTF">2015-03-11T13:31:00Z</dcterms:modified>
</cp:coreProperties>
</file>