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89" w:rsidRDefault="006D4101">
      <w:pPr>
        <w:tabs>
          <w:tab w:val="center" w:pos="5400"/>
          <w:tab w:val="right" w:pos="10627"/>
        </w:tabs>
        <w:spacing w:after="155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080FE9">
        <w:rPr>
          <w:rFonts w:ascii="Times New Roman" w:eastAsia="Times New Roman" w:hAnsi="Times New Roman" w:cs="Times New Roman"/>
          <w:sz w:val="24"/>
        </w:rPr>
        <w:t>300.1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5589" w:rsidRDefault="006D4101">
      <w:pPr>
        <w:pStyle w:val="Heading1"/>
      </w:pPr>
      <w:r>
        <w:t xml:space="preserve">EMPLOYEE OVERTIME TIME SHEET </w:t>
      </w:r>
    </w:p>
    <w:p w:rsidR="00B05589" w:rsidRDefault="006D4101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To: </w:t>
      </w:r>
      <w:r>
        <w:rPr>
          <w:rFonts w:ascii="Times New Roman" w:eastAsia="Times New Roman" w:hAnsi="Times New Roman" w:cs="Times New Roman"/>
          <w:b/>
          <w:sz w:val="24"/>
        </w:rPr>
        <w:t xml:space="preserve">RESA-6 </w:t>
      </w:r>
    </w:p>
    <w:p w:rsidR="00080FE9" w:rsidRDefault="00080FE9" w:rsidP="00080FE9">
      <w:pPr>
        <w:pStyle w:val="Heading2"/>
        <w:ind w:left="235" w:hanging="250"/>
      </w:pPr>
      <w:r>
        <w:t xml:space="preserve">   </w:t>
      </w:r>
      <w:r w:rsidR="006D4101">
        <w:rPr>
          <w:b w:val="0"/>
          <w:sz w:val="24"/>
        </w:rPr>
        <w:t xml:space="preserve">      </w:t>
      </w:r>
      <w:r w:rsidR="006D4101">
        <w:rPr>
          <w:b w:val="0"/>
          <w:sz w:val="24"/>
        </w:rPr>
        <w:t xml:space="preserve">30 G. C. &amp; P. Road </w:t>
      </w:r>
      <w:r>
        <w:t xml:space="preserve"> </w:t>
      </w:r>
      <w:r>
        <w:tab/>
        <w:t xml:space="preserve">                        </w:t>
      </w:r>
      <w:r>
        <w:tab/>
        <w:t xml:space="preserve"> </w:t>
      </w:r>
      <w:r w:rsidR="006D4101">
        <w:t>(Print)</w:t>
      </w:r>
      <w:r>
        <w:t xml:space="preserve"> </w:t>
      </w:r>
      <w:r w:rsidR="006D4101">
        <w:rPr>
          <w:sz w:val="24"/>
        </w:rPr>
        <w:t>Name</w:t>
      </w:r>
      <w:r>
        <w:rPr>
          <w:sz w:val="24"/>
        </w:rPr>
        <w:t xml:space="preserve"> </w:t>
      </w:r>
      <w:r w:rsidR="006D4101">
        <w:t>__________________________________________</w:t>
      </w:r>
    </w:p>
    <w:p w:rsidR="00080FE9" w:rsidRDefault="006D4101" w:rsidP="00080FE9">
      <w:pPr>
        <w:pStyle w:val="Heading2"/>
        <w:ind w:left="235" w:hanging="250"/>
      </w:pPr>
      <w:r>
        <w:t xml:space="preserve">        </w:t>
      </w:r>
      <w:r>
        <w:rPr>
          <w:b w:val="0"/>
          <w:sz w:val="37"/>
          <w:vertAlign w:val="superscript"/>
        </w:rPr>
        <w:t xml:space="preserve"> </w:t>
      </w:r>
      <w:r w:rsidR="00080FE9">
        <w:rPr>
          <w:b w:val="0"/>
          <w:sz w:val="37"/>
          <w:vertAlign w:val="superscript"/>
        </w:rPr>
        <w:t>W</w:t>
      </w:r>
      <w:r>
        <w:rPr>
          <w:b w:val="0"/>
          <w:sz w:val="37"/>
          <w:vertAlign w:val="superscript"/>
        </w:rPr>
        <w:t xml:space="preserve">heeling, WV  26003 </w:t>
      </w:r>
      <w:r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 xml:space="preserve">Employee ID </w:t>
      </w:r>
      <w:bookmarkStart w:id="0" w:name="_GoBack"/>
      <w:bookmarkEnd w:id="0"/>
      <w:r w:rsidR="00080FE9">
        <w:t xml:space="preserve">  __________________________________________</w:t>
      </w:r>
    </w:p>
    <w:p w:rsidR="00B05589" w:rsidRDefault="006D4101" w:rsidP="00080FE9">
      <w:pPr>
        <w:pStyle w:val="Heading2"/>
        <w:ind w:left="235" w:hanging="250"/>
      </w:pPr>
      <w:r>
        <w:t xml:space="preserve">  </w:t>
      </w:r>
    </w:p>
    <w:p w:rsidR="00B05589" w:rsidRDefault="006D4101" w:rsidP="00080FE9">
      <w:pPr>
        <w:spacing w:after="21"/>
        <w:ind w:left="2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Fax: 243-0443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398" w:type="dxa"/>
        <w:tblInd w:w="90" w:type="dxa"/>
        <w:tblCellMar>
          <w:top w:w="15" w:type="dxa"/>
          <w:left w:w="30" w:type="dxa"/>
          <w:bottom w:w="69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533"/>
        <w:gridCol w:w="1260"/>
        <w:gridCol w:w="1167"/>
        <w:gridCol w:w="704"/>
        <w:gridCol w:w="704"/>
        <w:gridCol w:w="440"/>
        <w:gridCol w:w="881"/>
        <w:gridCol w:w="1587"/>
        <w:gridCol w:w="1234"/>
      </w:tblGrid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5589" w:rsidRPr="00080FE9" w:rsidRDefault="00080FE9" w:rsidP="00080FE9">
            <w:pPr>
              <w:spacing w:after="0"/>
              <w:rPr>
                <w:sz w:val="20"/>
                <w:szCs w:val="20"/>
              </w:rPr>
            </w:pPr>
            <w:r w:rsidRPr="00080FE9">
              <w:rPr>
                <w:sz w:val="20"/>
                <w:szCs w:val="20"/>
              </w:rPr>
              <w:t>Date</w:t>
            </w: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5589" w:rsidRPr="00080FE9" w:rsidRDefault="00080FE9" w:rsidP="00080FE9">
            <w:pPr>
              <w:spacing w:after="0"/>
              <w:rPr>
                <w:sz w:val="20"/>
                <w:szCs w:val="20"/>
              </w:rPr>
            </w:pPr>
            <w:r w:rsidRPr="00080FE9">
              <w:rPr>
                <w:sz w:val="20"/>
                <w:szCs w:val="20"/>
              </w:rPr>
              <w:t>School/Building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5589" w:rsidRPr="00080FE9" w:rsidRDefault="00080FE9" w:rsidP="00080FE9">
            <w:pPr>
              <w:spacing w:after="0"/>
              <w:rPr>
                <w:sz w:val="20"/>
                <w:szCs w:val="20"/>
              </w:rPr>
            </w:pPr>
            <w:r w:rsidRPr="00080FE9">
              <w:rPr>
                <w:sz w:val="20"/>
                <w:szCs w:val="20"/>
              </w:rPr>
              <w:t>Time of Work</w:t>
            </w: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B05589" w:rsidRPr="00080FE9" w:rsidRDefault="006D4101" w:rsidP="006D410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 Work</w:t>
            </w: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5589" w:rsidRPr="006D4101" w:rsidRDefault="006D4101" w:rsidP="00080FE9">
            <w:pPr>
              <w:spacing w:after="0"/>
              <w:rPr>
                <w:sz w:val="20"/>
                <w:szCs w:val="20"/>
              </w:rPr>
            </w:pPr>
            <w:r w:rsidRPr="006D4101">
              <w:rPr>
                <w:sz w:val="20"/>
                <w:szCs w:val="20"/>
              </w:rPr>
              <w:t>Total Hours</w:t>
            </w: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5589" w:rsidRPr="006D4101" w:rsidRDefault="006D4101" w:rsidP="00080FE9">
            <w:pPr>
              <w:spacing w:after="0"/>
              <w:rPr>
                <w:sz w:val="20"/>
                <w:szCs w:val="20"/>
              </w:rPr>
            </w:pPr>
            <w:r w:rsidRPr="006D4101">
              <w:rPr>
                <w:sz w:val="20"/>
                <w:szCs w:val="20"/>
              </w:rPr>
              <w:t>Amount per Hour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5589" w:rsidRPr="006D4101" w:rsidRDefault="006D4101" w:rsidP="00080FE9">
            <w:pPr>
              <w:spacing w:after="0"/>
              <w:rPr>
                <w:sz w:val="20"/>
                <w:szCs w:val="20"/>
              </w:rPr>
            </w:pPr>
            <w:r w:rsidRPr="006D4101">
              <w:rPr>
                <w:sz w:val="20"/>
                <w:szCs w:val="20"/>
              </w:rPr>
              <w:t>Total</w:t>
            </w:r>
          </w:p>
        </w:tc>
      </w:tr>
      <w:tr w:rsidR="00B05589" w:rsidTr="00080FE9">
        <w:trPr>
          <w:trHeight w:val="358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1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285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5589" w:rsidRDefault="00B05589" w:rsidP="00080FE9">
            <w:pPr>
              <w:spacing w:after="0"/>
            </w:pPr>
          </w:p>
        </w:tc>
      </w:tr>
      <w:tr w:rsidR="00B05589" w:rsidTr="00080FE9">
        <w:trPr>
          <w:trHeight w:val="349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7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05589" w:rsidRDefault="00B05589" w:rsidP="00080FE9">
            <w:pPr>
              <w:spacing w:after="0" w:line="240" w:lineRule="auto"/>
            </w:pPr>
          </w:p>
        </w:tc>
        <w:tc>
          <w:tcPr>
            <w:tcW w:w="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589" w:rsidRDefault="00B05589" w:rsidP="00080FE9">
            <w:pPr>
              <w:spacing w:after="0"/>
            </w:pPr>
          </w:p>
        </w:tc>
      </w:tr>
    </w:tbl>
    <w:p w:rsidR="00B05589" w:rsidRDefault="006D4101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B05589" w:rsidRDefault="006D4101" w:rsidP="00080FE9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Overtime can be paid only under the conditions specified in Policy 507.  In summary, these conditions include: </w:t>
      </w:r>
    </w:p>
    <w:p w:rsidR="00B05589" w:rsidRPr="006D4101" w:rsidRDefault="006D4101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589" w:rsidRPr="006D4101" w:rsidRDefault="006D4101" w:rsidP="006D4101">
      <w:pPr>
        <w:pStyle w:val="ListParagraph"/>
        <w:numPr>
          <w:ilvl w:val="0"/>
          <w:numId w:val="2"/>
        </w:numPr>
        <w:spacing w:after="0"/>
      </w:pPr>
      <w:r w:rsidRPr="006D4101">
        <w:rPr>
          <w:rFonts w:ascii="Times New Roman" w:eastAsia="Times New Roman" w:hAnsi="Times New Roman" w:cs="Times New Roman"/>
        </w:rPr>
        <w:t xml:space="preserve">Cumulative hours worked for the week are in excess of 40 hours.   </w:t>
      </w:r>
    </w:p>
    <w:p w:rsidR="00B05589" w:rsidRPr="006D4101" w:rsidRDefault="006D4101" w:rsidP="006D4101">
      <w:pPr>
        <w:pStyle w:val="ListParagraph"/>
        <w:numPr>
          <w:ilvl w:val="0"/>
          <w:numId w:val="2"/>
        </w:numPr>
        <w:spacing w:after="0"/>
      </w:pPr>
      <w:r w:rsidRPr="006D4101">
        <w:rPr>
          <w:rFonts w:ascii="Times New Roman" w:eastAsia="Times New Roman" w:hAnsi="Times New Roman" w:cs="Times New Roman"/>
        </w:rPr>
        <w:t xml:space="preserve">Supervisor has received pre-approval of overtime hours from the Executive Director before directing the work.  </w:t>
      </w:r>
      <w:r w:rsidRPr="006D4101">
        <w:rPr>
          <w:rFonts w:ascii="Times New Roman" w:eastAsia="Times New Roman" w:hAnsi="Times New Roman" w:cs="Times New Roman"/>
          <w:color w:val="0000FF"/>
        </w:rPr>
        <w:t xml:space="preserve">   </w:t>
      </w:r>
    </w:p>
    <w:p w:rsidR="00B05589" w:rsidRPr="006D4101" w:rsidRDefault="006D4101">
      <w:pPr>
        <w:spacing w:after="0"/>
      </w:pPr>
      <w:r w:rsidRPr="006D4101">
        <w:rPr>
          <w:rFonts w:ascii="Times New Roman" w:eastAsia="Times New Roman" w:hAnsi="Times New Roman" w:cs="Times New Roman"/>
        </w:rPr>
        <w:t xml:space="preserve"> </w:t>
      </w:r>
    </w:p>
    <w:p w:rsidR="00B05589" w:rsidRDefault="006D4101">
      <w:pPr>
        <w:spacing w:after="49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</w:t>
      </w:r>
    </w:p>
    <w:p w:rsidR="00B05589" w:rsidRDefault="006D410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Reason for Overtime: _____________________________________________________________________________ </w:t>
      </w:r>
    </w:p>
    <w:p w:rsidR="00B05589" w:rsidRDefault="006D410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05589" w:rsidRDefault="006D410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 </w:t>
      </w:r>
    </w:p>
    <w:p w:rsidR="00B05589" w:rsidRDefault="006D410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05589" w:rsidRDefault="00B05589">
      <w:pPr>
        <w:spacing w:after="0"/>
      </w:pPr>
    </w:p>
    <w:p w:rsidR="00B05589" w:rsidRDefault="006D4101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B05589" w:rsidRDefault="006D4101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B05589" w:rsidRDefault="006D4101">
      <w:pPr>
        <w:spacing w:after="9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B05589" w:rsidRDefault="006D4101">
      <w:pPr>
        <w:spacing w:after="17"/>
      </w:pPr>
      <w:r>
        <w:rPr>
          <w:rFonts w:ascii="Times New Roman" w:eastAsia="Times New Roman" w:hAnsi="Times New Roman" w:cs="Times New Roman"/>
          <w:b/>
          <w:sz w:val="14"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 xml:space="preserve">           </w:t>
      </w:r>
    </w:p>
    <w:p w:rsidR="00B05589" w:rsidRDefault="006D4101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36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>Signature of Employee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Date ___________ </w:t>
      </w:r>
    </w:p>
    <w:p w:rsidR="00B05589" w:rsidRDefault="006D4101">
      <w:pPr>
        <w:spacing w:after="1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B05589" w:rsidRDefault="006D4101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36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Signature of Supervisor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Date ___________ </w:t>
      </w:r>
    </w:p>
    <w:p w:rsidR="00B05589" w:rsidRDefault="006D4101">
      <w:pPr>
        <w:spacing w:after="12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</w:t>
      </w:r>
    </w:p>
    <w:p w:rsidR="00B05589" w:rsidRDefault="006D4101">
      <w:pPr>
        <w:pStyle w:val="Heading2"/>
        <w:tabs>
          <w:tab w:val="center" w:pos="3600"/>
          <w:tab w:val="center" w:pos="4320"/>
          <w:tab w:val="center" w:pos="5040"/>
          <w:tab w:val="center" w:pos="5760"/>
          <w:tab w:val="center" w:pos="7360"/>
        </w:tabs>
        <w:ind w:left="-15" w:firstLine="0"/>
      </w:pPr>
      <w:r>
        <w:t xml:space="preserve">Signature of Executive Director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b w:val="0"/>
        </w:rPr>
        <w:t xml:space="preserve"> </w:t>
      </w:r>
      <w:r>
        <w:t>Date ___________</w:t>
      </w:r>
      <w:r>
        <w:rPr>
          <w:b w:val="0"/>
        </w:rPr>
        <w:t xml:space="preserve"> </w:t>
      </w:r>
    </w:p>
    <w:p w:rsidR="00B05589" w:rsidRDefault="006D4101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sectPr w:rsidR="00B05589" w:rsidSect="00080FE9">
      <w:pgSz w:w="12240" w:h="15840"/>
      <w:pgMar w:top="360" w:right="893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A72A6"/>
    <w:multiLevelType w:val="hybridMultilevel"/>
    <w:tmpl w:val="A64AC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6D1C44"/>
    <w:multiLevelType w:val="hybridMultilevel"/>
    <w:tmpl w:val="17C42CBC"/>
    <w:lvl w:ilvl="0" w:tplc="80E2EB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FE8E54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44C1F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853AA2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9B8A81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219A52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498CF0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056C5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7BE691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89"/>
    <w:rsid w:val="00080FE9"/>
    <w:rsid w:val="006D4101"/>
    <w:rsid w:val="00B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00D84-55DC-4E13-B21E-43EACAE7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4"/>
      <w:ind w:left="174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D4004 Overtime Time Sheet.doc</vt:lpstr>
    </vt:vector>
  </TitlesOfParts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D4004 Overtime Time Sheet.doc</dc:title>
  <dc:subject/>
  <dc:creator>David</dc:creator>
  <cp:keywords/>
  <cp:lastModifiedBy>Eric Schoenian</cp:lastModifiedBy>
  <cp:revision>2</cp:revision>
  <dcterms:created xsi:type="dcterms:W3CDTF">2015-03-11T14:08:00Z</dcterms:created>
  <dcterms:modified xsi:type="dcterms:W3CDTF">2015-03-11T14:08:00Z</dcterms:modified>
</cp:coreProperties>
</file>