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6E2165">
        <w:rPr>
          <w:b/>
          <w:bCs/>
        </w:rPr>
        <w:t>May 11</w:t>
      </w:r>
      <w:r w:rsidR="00211D86">
        <w:rPr>
          <w:b/>
          <w:bCs/>
        </w:rPr>
        <w:t>,</w:t>
      </w:r>
      <w:r>
        <w:rPr>
          <w:b/>
          <w:bCs/>
        </w:rPr>
        <w:t xml:space="preserve"> 2017</w:t>
      </w:r>
    </w:p>
    <w:p w:rsidR="00A52B5B" w:rsidRDefault="00211D86"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074F2E" w:rsidRDefault="00074F2E" w:rsidP="00747672">
      <w:pPr>
        <w:tabs>
          <w:tab w:val="center" w:pos="5040"/>
        </w:tabs>
        <w:jc w:val="center"/>
        <w:rPr>
          <w:b/>
          <w:bCs/>
        </w:rPr>
      </w:pPr>
    </w:p>
    <w:p w:rsidR="00747672" w:rsidRDefault="00747672" w:rsidP="00747672">
      <w:pPr>
        <w:rPr>
          <w:b/>
          <w:bCs/>
        </w:rPr>
      </w:pPr>
    </w:p>
    <w:p w:rsidR="00691948" w:rsidRDefault="00747672" w:rsidP="00747672">
      <w:pPr>
        <w:ind w:left="2880" w:hanging="2880"/>
        <w:rPr>
          <w:b/>
        </w:rPr>
      </w:pPr>
      <w:r w:rsidRPr="00D84E36">
        <w:rPr>
          <w:b/>
        </w:rPr>
        <w:t>MEMBERS PRESENT:</w:t>
      </w:r>
      <w:r w:rsidRPr="00D84E36">
        <w:rPr>
          <w:b/>
        </w:rPr>
        <w:tab/>
      </w:r>
      <w:r w:rsidR="00F725A0">
        <w:rPr>
          <w:b/>
        </w:rPr>
        <w:t xml:space="preserve">Michelle Chappell, </w:t>
      </w:r>
      <w:r w:rsidR="00691948">
        <w:rPr>
          <w:b/>
        </w:rPr>
        <w:t>Pamela Dudley, S</w:t>
      </w:r>
      <w:r w:rsidR="002C2839">
        <w:rPr>
          <w:b/>
        </w:rPr>
        <w:t xml:space="preserve">helby Haines, </w:t>
      </w:r>
      <w:r w:rsidR="00F725A0">
        <w:rPr>
          <w:b/>
        </w:rPr>
        <w:t xml:space="preserve">Michael Hince, </w:t>
      </w:r>
      <w:r w:rsidR="00F41D09">
        <w:rPr>
          <w:b/>
        </w:rPr>
        <w:t xml:space="preserve">Bill Jones,  </w:t>
      </w:r>
      <w:r w:rsidR="00691948">
        <w:rPr>
          <w:b/>
        </w:rPr>
        <w:t xml:space="preserve">Sarah Koegler, Kathy Kidder, </w:t>
      </w:r>
      <w:r w:rsidR="002C2839">
        <w:rPr>
          <w:b/>
        </w:rPr>
        <w:t xml:space="preserve">Kim Miller, </w:t>
      </w:r>
      <w:r w:rsidR="003432A2">
        <w:rPr>
          <w:b/>
        </w:rPr>
        <w:t>Christie Robison</w:t>
      </w:r>
      <w:r w:rsidR="000C463E">
        <w:rPr>
          <w:b/>
        </w:rPr>
        <w:t xml:space="preserve">, </w:t>
      </w:r>
      <w:r w:rsidR="00691948">
        <w:rPr>
          <w:b/>
        </w:rPr>
        <w:t xml:space="preserve">Toni Shute, </w:t>
      </w:r>
      <w:r w:rsidR="00220F5F">
        <w:rPr>
          <w:b/>
        </w:rPr>
        <w:t>Edward Toman</w:t>
      </w:r>
    </w:p>
    <w:p w:rsidR="00747672" w:rsidRDefault="00747672" w:rsidP="00747672">
      <w:pPr>
        <w:ind w:left="2880" w:hanging="2880"/>
        <w:rPr>
          <w:b/>
        </w:rPr>
      </w:pPr>
      <w:r>
        <w:rPr>
          <w:b/>
        </w:rPr>
        <w:tab/>
      </w:r>
    </w:p>
    <w:p w:rsidR="007D6252" w:rsidRDefault="00747672" w:rsidP="00747672">
      <w:pPr>
        <w:ind w:left="2880" w:hanging="2880"/>
        <w:rPr>
          <w:b/>
        </w:rPr>
      </w:pPr>
      <w:r>
        <w:rPr>
          <w:b/>
        </w:rPr>
        <w:t>OTHERS PRESENT:</w:t>
      </w:r>
      <w:r>
        <w:rPr>
          <w:b/>
        </w:rPr>
        <w:tab/>
        <w:t>Nick Zervos</w:t>
      </w:r>
      <w:r w:rsidR="009200AA">
        <w:rPr>
          <w:b/>
        </w:rPr>
        <w:t xml:space="preserve">, </w:t>
      </w:r>
      <w:r w:rsidR="004C14A2">
        <w:rPr>
          <w:b/>
        </w:rPr>
        <w:t>G</w:t>
      </w:r>
      <w:r w:rsidR="002C2839">
        <w:rPr>
          <w:b/>
        </w:rPr>
        <w:t xml:space="preserve">reg Minnich, </w:t>
      </w:r>
      <w:r w:rsidR="00691948">
        <w:rPr>
          <w:b/>
        </w:rPr>
        <w:t>Jim Wilson, Raquel McCloud</w:t>
      </w:r>
    </w:p>
    <w:p w:rsidR="003005B9" w:rsidRDefault="003005B9"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D92816">
        <w:rPr>
          <w:b/>
        </w:rPr>
        <w:t>9</w:t>
      </w:r>
      <w:r w:rsidR="00211D86">
        <w:rPr>
          <w:b/>
        </w:rPr>
        <w:t>:00 a</w:t>
      </w:r>
      <w:r w:rsidR="001175C8">
        <w:rPr>
          <w:b/>
        </w:rPr>
        <w:t>.m</w:t>
      </w:r>
      <w:r w:rsidR="00854E34">
        <w:rPr>
          <w:b/>
        </w:rPr>
        <w:t>.</w:t>
      </w:r>
      <w:r w:rsidR="00C252BF">
        <w:rPr>
          <w:b/>
        </w:rPr>
        <w:t xml:space="preserve"> by</w:t>
      </w:r>
      <w:r w:rsidR="00D65777">
        <w:rPr>
          <w:b/>
        </w:rPr>
        <w:t xml:space="preserve"> </w:t>
      </w:r>
      <w:r w:rsidR="00DD2A7E">
        <w:rPr>
          <w:b/>
        </w:rPr>
        <w:t>Ms. Shute</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000C463E">
        <w:rPr>
          <w:b/>
        </w:rPr>
        <w:t xml:space="preserve">On a motion by </w:t>
      </w:r>
      <w:r w:rsidR="008F4B61">
        <w:rPr>
          <w:b/>
        </w:rPr>
        <w:t>Mr. Jones</w:t>
      </w:r>
      <w:r w:rsidRPr="000F019E">
        <w:rPr>
          <w:b/>
        </w:rPr>
        <w:t xml:space="preserve">, with a second by </w:t>
      </w:r>
      <w:r w:rsidR="008F4B61">
        <w:rPr>
          <w:b/>
        </w:rPr>
        <w:t>Ms. Miller</w:t>
      </w:r>
      <w:r w:rsidRPr="000F019E">
        <w:rPr>
          <w:b/>
        </w:rPr>
        <w:t>, the Bo</w:t>
      </w:r>
      <w:r w:rsidR="00397D54">
        <w:rPr>
          <w:b/>
        </w:rPr>
        <w:t xml:space="preserve">ard approved the minutes of the </w:t>
      </w:r>
      <w:r w:rsidR="003005B9">
        <w:rPr>
          <w:b/>
        </w:rPr>
        <w:t xml:space="preserve">April 20, </w:t>
      </w:r>
      <w:r w:rsidR="00055959">
        <w:rPr>
          <w:b/>
        </w:rPr>
        <w:t>201</w:t>
      </w:r>
      <w:r w:rsidR="00995BE7">
        <w:rPr>
          <w:b/>
        </w:rPr>
        <w:t>7</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3B7BE3" w:rsidRDefault="003B7BE3" w:rsidP="003B7BE3">
      <w:pPr>
        <w:pStyle w:val="ListParagraph"/>
        <w:rPr>
          <w:rFonts w:ascii="Times New Roman" w:hAnsi="Times New Roman"/>
          <w:b/>
          <w:bCs/>
        </w:rPr>
      </w:pPr>
    </w:p>
    <w:p w:rsidR="00DE63CB" w:rsidRDefault="00DE63CB" w:rsidP="00DE63CB">
      <w:pPr>
        <w:widowControl w:val="0"/>
        <w:tabs>
          <w:tab w:val="left" w:pos="-1440"/>
        </w:tabs>
        <w:autoSpaceDE w:val="0"/>
        <w:autoSpaceDN w:val="0"/>
        <w:adjustRightInd w:val="0"/>
        <w:rPr>
          <w:b/>
          <w:bCs/>
        </w:rPr>
      </w:pPr>
      <w:r>
        <w:rPr>
          <w:b/>
          <w:bCs/>
        </w:rPr>
        <w:tab/>
      </w:r>
      <w:r w:rsidR="003B7BE3" w:rsidRPr="00DE63CB">
        <w:rPr>
          <w:b/>
          <w:bCs/>
          <w:u w:val="single"/>
        </w:rPr>
        <w:t>Medicaid Report</w:t>
      </w:r>
      <w:r w:rsidR="003B7BE3" w:rsidRPr="00B63BDB">
        <w:rPr>
          <w:b/>
          <w:bCs/>
        </w:rPr>
        <w:t xml:space="preserve"> </w:t>
      </w:r>
      <w:r w:rsidR="003B7BE3">
        <w:rPr>
          <w:b/>
          <w:bCs/>
        </w:rPr>
        <w:t>(</w:t>
      </w:r>
      <w:r w:rsidR="003005B9">
        <w:rPr>
          <w:b/>
          <w:bCs/>
        </w:rPr>
        <w:t>Handout</w:t>
      </w:r>
      <w:r w:rsidR="003B7BE3">
        <w:rPr>
          <w:b/>
          <w:bCs/>
        </w:rPr>
        <w:t>)</w:t>
      </w:r>
      <w:r>
        <w:rPr>
          <w:b/>
          <w:bCs/>
        </w:rPr>
        <w:t xml:space="preserve"> - </w:t>
      </w:r>
      <w:r w:rsidRPr="002D403D">
        <w:rPr>
          <w:b/>
          <w:bCs/>
        </w:rPr>
        <w:t xml:space="preserve">On a motion by </w:t>
      </w:r>
      <w:r w:rsidR="008F4B61">
        <w:rPr>
          <w:b/>
          <w:bCs/>
        </w:rPr>
        <w:t>Ms. Kidder</w:t>
      </w:r>
      <w:r>
        <w:rPr>
          <w:b/>
          <w:bCs/>
        </w:rPr>
        <w:t xml:space="preserve">, </w:t>
      </w:r>
      <w:r w:rsidRPr="002D403D">
        <w:rPr>
          <w:b/>
          <w:bCs/>
        </w:rPr>
        <w:t>with a second by</w:t>
      </w:r>
      <w:r>
        <w:rPr>
          <w:b/>
          <w:bCs/>
        </w:rPr>
        <w:t xml:space="preserve"> </w:t>
      </w:r>
      <w:r w:rsidR="008F4B61">
        <w:rPr>
          <w:b/>
          <w:bCs/>
        </w:rPr>
        <w:t>Ms. Miller</w:t>
      </w:r>
      <w:r w:rsidRPr="002D403D">
        <w:rPr>
          <w:b/>
          <w:bCs/>
        </w:rPr>
        <w:t xml:space="preserve">, the Board approved the </w:t>
      </w:r>
      <w:r w:rsidR="003005B9">
        <w:rPr>
          <w:b/>
          <w:bCs/>
        </w:rPr>
        <w:t>April 1</w:t>
      </w:r>
      <w:r>
        <w:rPr>
          <w:b/>
          <w:bCs/>
        </w:rPr>
        <w:t xml:space="preserve">, 2017, Medicaid Report prepared by Ms. Wojcik in the aggregate amount of </w:t>
      </w:r>
      <w:r w:rsidR="000C463E">
        <w:rPr>
          <w:b/>
          <w:bCs/>
        </w:rPr>
        <w:t>$</w:t>
      </w:r>
      <w:r w:rsidR="007D20FC">
        <w:rPr>
          <w:b/>
          <w:bCs/>
        </w:rPr>
        <w:t>791,860.20</w:t>
      </w:r>
      <w:r w:rsidR="00906636">
        <w:rPr>
          <w:b/>
          <w:bCs/>
        </w:rPr>
        <w:t>.</w:t>
      </w:r>
    </w:p>
    <w:p w:rsidR="00211D86" w:rsidRDefault="00211D86" w:rsidP="0084029F">
      <w:pPr>
        <w:tabs>
          <w:tab w:val="left" w:pos="-1440"/>
        </w:tabs>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HB 2711 signed by Governor</w:t>
      </w:r>
      <w:r>
        <w:rPr>
          <w:b/>
          <w:bCs/>
          <w:u w:val="single"/>
        </w:rPr>
        <w:t xml:space="preserve"> </w:t>
      </w:r>
      <w:r w:rsidR="00DD2A7E">
        <w:rPr>
          <w:b/>
          <w:bCs/>
        </w:rPr>
        <w:t xml:space="preserve">– Mr. Zervos informed the Board that HB 2711 has been signed by the Governor and that RESAs will be given </w:t>
      </w:r>
      <w:r w:rsidR="00F415C5">
        <w:rPr>
          <w:b/>
          <w:bCs/>
        </w:rPr>
        <w:t>until July 1, 2018</w:t>
      </w:r>
      <w:r w:rsidR="00DD2A7E">
        <w:rPr>
          <w:b/>
          <w:bCs/>
        </w:rPr>
        <w:t xml:space="preserve"> to transition into cooperatives.</w:t>
      </w:r>
    </w:p>
    <w:p w:rsidR="009664B4" w:rsidRPr="009664B4" w:rsidRDefault="009664B4" w:rsidP="009664B4">
      <w:pPr>
        <w:widowControl w:val="0"/>
        <w:autoSpaceDE w:val="0"/>
        <w:autoSpaceDN w:val="0"/>
        <w:adjustRightInd w:val="0"/>
        <w:ind w:left="720"/>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Special Education Required Services, i.e., PBIS, CPI</w:t>
      </w:r>
      <w:r>
        <w:rPr>
          <w:b/>
          <w:bCs/>
        </w:rPr>
        <w:t xml:space="preserve"> </w:t>
      </w:r>
      <w:r w:rsidR="00DD2A7E">
        <w:rPr>
          <w:b/>
          <w:bCs/>
        </w:rPr>
        <w:t xml:space="preserve">– A multitude of services which are required by policy or rule can be complied with by utilizing credentialed trainers.  </w:t>
      </w:r>
      <w:r w:rsidR="00F415C5">
        <w:rPr>
          <w:b/>
          <w:bCs/>
        </w:rPr>
        <w:t xml:space="preserve">Examples </w:t>
      </w:r>
      <w:r w:rsidR="007C0494">
        <w:rPr>
          <w:b/>
          <w:bCs/>
        </w:rPr>
        <w:t>of services</w:t>
      </w:r>
      <w:r w:rsidR="00DD2A7E">
        <w:rPr>
          <w:b/>
          <w:bCs/>
        </w:rPr>
        <w:t xml:space="preserve"> are PBIS and CPI.  If the State Department does not fund this </w:t>
      </w:r>
      <w:r w:rsidR="00D71213">
        <w:rPr>
          <w:b/>
          <w:bCs/>
        </w:rPr>
        <w:t>Special Education components needed for r</w:t>
      </w:r>
      <w:r w:rsidR="00DD2A7E">
        <w:rPr>
          <w:b/>
          <w:bCs/>
        </w:rPr>
        <w:t>egion wide training, RESA-6 will have certified people in the Talent People to assist with compliance.  Counties may also p</w:t>
      </w:r>
      <w:r w:rsidR="00D71213">
        <w:rPr>
          <w:b/>
          <w:bCs/>
        </w:rPr>
        <w:t>ool</w:t>
      </w:r>
      <w:r w:rsidR="00DD2A7E">
        <w:rPr>
          <w:b/>
          <w:bCs/>
        </w:rPr>
        <w:t xml:space="preserve"> state funding utilizing the RESAs to do the required training.</w:t>
      </w:r>
    </w:p>
    <w:p w:rsidR="009664B4" w:rsidRPr="009664B4" w:rsidRDefault="009664B4" w:rsidP="009664B4">
      <w:pPr>
        <w:widowControl w:val="0"/>
        <w:autoSpaceDE w:val="0"/>
        <w:autoSpaceDN w:val="0"/>
        <w:adjustRightInd w:val="0"/>
        <w:ind w:left="720"/>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Grant Collaboration/Pooling</w:t>
      </w:r>
      <w:r>
        <w:rPr>
          <w:b/>
          <w:bCs/>
          <w:u w:val="single"/>
        </w:rPr>
        <w:t xml:space="preserve"> </w:t>
      </w:r>
      <w:r w:rsidR="00DD2A7E">
        <w:rPr>
          <w:b/>
          <w:bCs/>
        </w:rPr>
        <w:t>– Not knowing what the WVDE will do in regard to Grant Funding</w:t>
      </w:r>
      <w:r w:rsidR="00F415C5">
        <w:rPr>
          <w:b/>
          <w:bCs/>
        </w:rPr>
        <w:t>,</w:t>
      </w:r>
      <w:r w:rsidR="00DD2A7E">
        <w:rPr>
          <w:b/>
          <w:bCs/>
        </w:rPr>
        <w:t xml:space="preserve"> RESA-6 is recommending pooling of funds if </w:t>
      </w:r>
      <w:r w:rsidR="00F415C5">
        <w:rPr>
          <w:b/>
          <w:bCs/>
        </w:rPr>
        <w:t xml:space="preserve">such </w:t>
      </w:r>
      <w:r w:rsidR="00DD2A7E">
        <w:rPr>
          <w:b/>
          <w:bCs/>
        </w:rPr>
        <w:t>funding is appropriated to the count</w:t>
      </w:r>
      <w:r w:rsidR="009B448F">
        <w:rPr>
          <w:b/>
          <w:bCs/>
        </w:rPr>
        <w:t>ies.  This would allow for an Ec</w:t>
      </w:r>
      <w:r w:rsidR="00DD2A7E">
        <w:rPr>
          <w:b/>
          <w:bCs/>
        </w:rPr>
        <w:t xml:space="preserve">onomy of Scale </w:t>
      </w:r>
      <w:r w:rsidR="00F415C5">
        <w:rPr>
          <w:b/>
          <w:bCs/>
        </w:rPr>
        <w:t>and</w:t>
      </w:r>
      <w:r w:rsidR="00DD2A7E">
        <w:rPr>
          <w:b/>
          <w:bCs/>
        </w:rPr>
        <w:t xml:space="preserve"> return on investment similar to the shared services </w:t>
      </w:r>
      <w:r w:rsidR="00F415C5">
        <w:rPr>
          <w:b/>
          <w:bCs/>
        </w:rPr>
        <w:t>savings</w:t>
      </w:r>
      <w:r w:rsidR="00DD2A7E">
        <w:rPr>
          <w:b/>
          <w:bCs/>
        </w:rPr>
        <w:t xml:space="preserve"> that has been practiced at RESA-6 for decades.</w:t>
      </w:r>
    </w:p>
    <w:p w:rsidR="009664B4" w:rsidRPr="009664B4" w:rsidRDefault="009664B4" w:rsidP="009664B4">
      <w:pPr>
        <w:widowControl w:val="0"/>
        <w:autoSpaceDE w:val="0"/>
        <w:autoSpaceDN w:val="0"/>
        <w:adjustRightInd w:val="0"/>
        <w:ind w:left="720"/>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Discussion on Budget Issues/State Funding/State Government Shut Down?</w:t>
      </w:r>
      <w:r>
        <w:rPr>
          <w:b/>
          <w:bCs/>
        </w:rPr>
        <w:t xml:space="preserve"> </w:t>
      </w:r>
      <w:r w:rsidR="00DD2A7E">
        <w:rPr>
          <w:b/>
          <w:bCs/>
        </w:rPr>
        <w:t>–The Legislature will m</w:t>
      </w:r>
      <w:r w:rsidR="00D71213">
        <w:rPr>
          <w:b/>
          <w:bCs/>
        </w:rPr>
        <w:t>eet in a special session commenc</w:t>
      </w:r>
      <w:r w:rsidR="00DD2A7E">
        <w:rPr>
          <w:b/>
          <w:bCs/>
        </w:rPr>
        <w:t>ing Monday, May 15, 2017 t</w:t>
      </w:r>
      <w:r w:rsidR="00D71213">
        <w:rPr>
          <w:b/>
          <w:bCs/>
        </w:rPr>
        <w:t>o</w:t>
      </w:r>
      <w:r w:rsidR="00DD2A7E">
        <w:rPr>
          <w:b/>
          <w:bCs/>
        </w:rPr>
        <w:t xml:space="preserve"> try to </w:t>
      </w:r>
      <w:r w:rsidR="00DD2A7E">
        <w:rPr>
          <w:b/>
          <w:bCs/>
        </w:rPr>
        <w:lastRenderedPageBreak/>
        <w:t>establish a balanced budget.  The balanced budg</w:t>
      </w:r>
      <w:r w:rsidR="009B448F">
        <w:rPr>
          <w:b/>
          <w:bCs/>
        </w:rPr>
        <w:t>et</w:t>
      </w:r>
      <w:r w:rsidR="007D20FC">
        <w:rPr>
          <w:b/>
          <w:bCs/>
        </w:rPr>
        <w:t xml:space="preserve"> i</w:t>
      </w:r>
      <w:r w:rsidR="009B448F">
        <w:rPr>
          <w:b/>
          <w:bCs/>
        </w:rPr>
        <w:t>s required by WV Code.  If for som</w:t>
      </w:r>
      <w:r w:rsidR="00DD2A7E">
        <w:rPr>
          <w:b/>
          <w:bCs/>
        </w:rPr>
        <w:t>e reason a balanced budget is not reac</w:t>
      </w:r>
      <w:r w:rsidR="009B448F">
        <w:rPr>
          <w:b/>
          <w:bCs/>
        </w:rPr>
        <w:t>hed by June 30, 2017 the Govern</w:t>
      </w:r>
      <w:r w:rsidR="00DD2A7E">
        <w:rPr>
          <w:b/>
          <w:bCs/>
        </w:rPr>
        <w:t>or has the authority to shut down state government and fu</w:t>
      </w:r>
      <w:r w:rsidR="007D20FC">
        <w:rPr>
          <w:b/>
          <w:bCs/>
        </w:rPr>
        <w:t>rlough all state employees until</w:t>
      </w:r>
      <w:r w:rsidR="00DD2A7E">
        <w:rPr>
          <w:b/>
          <w:bCs/>
        </w:rPr>
        <w:t xml:space="preserve"> </w:t>
      </w:r>
      <w:r w:rsidR="007D20FC">
        <w:rPr>
          <w:b/>
          <w:bCs/>
        </w:rPr>
        <w:t>t</w:t>
      </w:r>
      <w:r w:rsidR="00DD2A7E">
        <w:rPr>
          <w:b/>
          <w:bCs/>
        </w:rPr>
        <w:t>he time a b</w:t>
      </w:r>
      <w:r w:rsidR="007D20FC">
        <w:rPr>
          <w:b/>
          <w:bCs/>
        </w:rPr>
        <w:t>al</w:t>
      </w:r>
      <w:r w:rsidR="00DD2A7E">
        <w:rPr>
          <w:b/>
          <w:bCs/>
        </w:rPr>
        <w:t>anced budget is approved.</w:t>
      </w:r>
    </w:p>
    <w:p w:rsidR="009664B4" w:rsidRPr="009664B4" w:rsidRDefault="009664B4" w:rsidP="009664B4">
      <w:pPr>
        <w:widowControl w:val="0"/>
        <w:tabs>
          <w:tab w:val="left" w:pos="-1440"/>
        </w:tabs>
        <w:autoSpaceDE w:val="0"/>
        <w:autoSpaceDN w:val="0"/>
        <w:adjustRightInd w:val="0"/>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Discussion on Transition Next Year</w:t>
      </w:r>
      <w:r>
        <w:rPr>
          <w:b/>
          <w:bCs/>
        </w:rPr>
        <w:t xml:space="preserve"> </w:t>
      </w:r>
      <w:r w:rsidR="009B448F">
        <w:rPr>
          <w:b/>
          <w:bCs/>
        </w:rPr>
        <w:t xml:space="preserve">and </w:t>
      </w:r>
      <w:r w:rsidR="009B448F" w:rsidRPr="009664B4">
        <w:rPr>
          <w:b/>
          <w:bCs/>
          <w:u w:val="single"/>
        </w:rPr>
        <w:t>RESA-6 Financing, Historical Review</w:t>
      </w:r>
      <w:r w:rsidR="009B448F" w:rsidRPr="009664B4">
        <w:rPr>
          <w:b/>
          <w:bCs/>
        </w:rPr>
        <w:t xml:space="preserve"> (Attachment A)</w:t>
      </w:r>
      <w:r w:rsidR="009B448F">
        <w:rPr>
          <w:b/>
          <w:bCs/>
        </w:rPr>
        <w:t xml:space="preserve"> – A lengthy discussion regarding the 2017 – 2018 transition of </w:t>
      </w:r>
      <w:r w:rsidR="00D71213">
        <w:rPr>
          <w:b/>
          <w:bCs/>
        </w:rPr>
        <w:t>RESA</w:t>
      </w:r>
      <w:r w:rsidR="007D20FC">
        <w:rPr>
          <w:b/>
          <w:bCs/>
        </w:rPr>
        <w:t>-6 took</w:t>
      </w:r>
      <w:r w:rsidR="009B448F">
        <w:rPr>
          <w:b/>
          <w:bCs/>
        </w:rPr>
        <w:t xml:space="preserve"> place.  Items discussed are found in Attachment A.  Those items include State Allocations for operations, State Grant Funded Programs, Federal Grant Funded Programs and County Funded programs.  In addition Mr. Minnich sent out a listing of all RESA personnel currently employed which includes a funding source for each.</w:t>
      </w:r>
    </w:p>
    <w:p w:rsidR="009664B4" w:rsidRPr="009664B4" w:rsidRDefault="009664B4" w:rsidP="009664B4">
      <w:pPr>
        <w:widowControl w:val="0"/>
        <w:autoSpaceDE w:val="0"/>
        <w:autoSpaceDN w:val="0"/>
        <w:adjustRightInd w:val="0"/>
        <w:ind w:left="720"/>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bookmarkStart w:id="0" w:name="_GoBack"/>
      <w:r w:rsidRPr="009664B4">
        <w:rPr>
          <w:b/>
          <w:bCs/>
          <w:u w:val="single"/>
        </w:rPr>
        <w:t>Discussion on Itinerants</w:t>
      </w:r>
      <w:r>
        <w:rPr>
          <w:b/>
          <w:bCs/>
        </w:rPr>
        <w:t xml:space="preserve"> </w:t>
      </w:r>
      <w:r w:rsidR="009B448F">
        <w:rPr>
          <w:b/>
          <w:bCs/>
        </w:rPr>
        <w:t>– The Regional Council</w:t>
      </w:r>
      <w:r w:rsidR="00F415C5">
        <w:rPr>
          <w:b/>
          <w:bCs/>
        </w:rPr>
        <w:t xml:space="preserve"> reaffirmed their commitment to shared services and to </w:t>
      </w:r>
      <w:r w:rsidR="009B448F">
        <w:rPr>
          <w:b/>
          <w:bCs/>
        </w:rPr>
        <w:t xml:space="preserve">continue the employment and sharing of itinerants for the 2017 – 2018 school year.  </w:t>
      </w:r>
      <w:bookmarkEnd w:id="0"/>
      <w:r w:rsidR="009B448F">
        <w:rPr>
          <w:b/>
          <w:bCs/>
        </w:rPr>
        <w:t xml:space="preserve">Mr. Zervos requested that he be informed of any additional needs or reductions in the itinerant program </w:t>
      </w:r>
      <w:r w:rsidR="00F415C5">
        <w:rPr>
          <w:b/>
          <w:bCs/>
        </w:rPr>
        <w:t>which</w:t>
      </w:r>
      <w:r w:rsidR="009B448F">
        <w:rPr>
          <w:b/>
          <w:bCs/>
        </w:rPr>
        <w:t xml:space="preserve"> currently exist.</w:t>
      </w:r>
    </w:p>
    <w:p w:rsidR="009664B4" w:rsidRPr="009664B4" w:rsidRDefault="009664B4" w:rsidP="009664B4">
      <w:pPr>
        <w:widowControl w:val="0"/>
        <w:tabs>
          <w:tab w:val="left" w:pos="-1440"/>
        </w:tabs>
        <w:autoSpaceDE w:val="0"/>
        <w:autoSpaceDN w:val="0"/>
        <w:adjustRightInd w:val="0"/>
        <w:rPr>
          <w:b/>
          <w:bCs/>
        </w:rPr>
      </w:pPr>
    </w:p>
    <w:p w:rsidR="009664B4" w:rsidRPr="009B448F"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New Superintendent Hancock County</w:t>
      </w:r>
      <w:r>
        <w:rPr>
          <w:b/>
          <w:bCs/>
        </w:rPr>
        <w:t xml:space="preserve"> </w:t>
      </w:r>
      <w:r w:rsidR="009B448F">
        <w:rPr>
          <w:b/>
          <w:bCs/>
        </w:rPr>
        <w:t>–</w:t>
      </w:r>
      <w:r w:rsidRPr="009664B4">
        <w:rPr>
          <w:b/>
          <w:bCs/>
          <w:u w:val="single"/>
        </w:rPr>
        <w:t xml:space="preserve"> </w:t>
      </w:r>
      <w:r w:rsidR="009B448F">
        <w:rPr>
          <w:b/>
          <w:bCs/>
        </w:rPr>
        <w:t>Hancock County Board of Education approved a new Superintendent commencing July 1, 2017.  The new Superi</w:t>
      </w:r>
      <w:r w:rsidR="00D71213">
        <w:rPr>
          <w:b/>
          <w:bCs/>
        </w:rPr>
        <w:t>n</w:t>
      </w:r>
      <w:r w:rsidR="009B448F">
        <w:rPr>
          <w:b/>
          <w:bCs/>
        </w:rPr>
        <w:t>ten</w:t>
      </w:r>
      <w:r w:rsidR="00D71213">
        <w:rPr>
          <w:b/>
          <w:bCs/>
        </w:rPr>
        <w:t xml:space="preserve">dent </w:t>
      </w:r>
      <w:r w:rsidR="009B448F">
        <w:rPr>
          <w:b/>
          <w:bCs/>
        </w:rPr>
        <w:t>is Tim Woodward who currently serves as Super</w:t>
      </w:r>
      <w:r w:rsidR="00D71213">
        <w:rPr>
          <w:b/>
          <w:bCs/>
        </w:rPr>
        <w:t>intendent</w:t>
      </w:r>
      <w:r w:rsidR="009B448F">
        <w:rPr>
          <w:b/>
          <w:bCs/>
        </w:rPr>
        <w:t xml:space="preserve"> </w:t>
      </w:r>
      <w:r w:rsidR="00F415C5">
        <w:rPr>
          <w:b/>
          <w:bCs/>
        </w:rPr>
        <w:t>of</w:t>
      </w:r>
      <w:r w:rsidR="009B448F">
        <w:rPr>
          <w:b/>
          <w:bCs/>
        </w:rPr>
        <w:t xml:space="preserve"> Calhoun County.  </w:t>
      </w:r>
    </w:p>
    <w:p w:rsidR="009664B4" w:rsidRPr="009664B4" w:rsidRDefault="009664B4" w:rsidP="009664B4">
      <w:pPr>
        <w:widowControl w:val="0"/>
        <w:tabs>
          <w:tab w:val="left" w:pos="-1440"/>
        </w:tabs>
        <w:autoSpaceDE w:val="0"/>
        <w:autoSpaceDN w:val="0"/>
        <w:adjustRightInd w:val="0"/>
        <w:rPr>
          <w:b/>
          <w:bCs/>
        </w:rPr>
      </w:pPr>
    </w:p>
    <w:p w:rsidR="00F9026E"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WVASA Report – Kathy Kidder</w:t>
      </w:r>
      <w:r w:rsidR="009B448F">
        <w:rPr>
          <w:b/>
          <w:bCs/>
        </w:rPr>
        <w:t xml:space="preserve"> –</w:t>
      </w:r>
      <w:r w:rsidR="00D71213">
        <w:rPr>
          <w:b/>
          <w:bCs/>
        </w:rPr>
        <w:t xml:space="preserve"> Ms</w:t>
      </w:r>
      <w:r w:rsidR="009B448F">
        <w:rPr>
          <w:b/>
          <w:bCs/>
        </w:rPr>
        <w:t xml:space="preserve">. Kidder reported </w:t>
      </w:r>
      <w:r w:rsidR="00F415C5">
        <w:rPr>
          <w:b/>
          <w:bCs/>
        </w:rPr>
        <w:t xml:space="preserve">on the following: </w:t>
      </w:r>
      <w:r w:rsidR="009B448F">
        <w:rPr>
          <w:b/>
          <w:bCs/>
        </w:rPr>
        <w:t xml:space="preserve"> </w:t>
      </w:r>
    </w:p>
    <w:p w:rsidR="00F9026E" w:rsidRDefault="00F9026E" w:rsidP="009664B4">
      <w:pPr>
        <w:widowControl w:val="0"/>
        <w:tabs>
          <w:tab w:val="left" w:pos="-1440"/>
        </w:tabs>
        <w:autoSpaceDE w:val="0"/>
        <w:autoSpaceDN w:val="0"/>
        <w:adjustRightInd w:val="0"/>
        <w:contextualSpacing/>
        <w:rPr>
          <w:b/>
          <w:bCs/>
        </w:rPr>
      </w:pPr>
      <w:r>
        <w:rPr>
          <w:b/>
          <w:bCs/>
        </w:rPr>
        <w:t>1.  T</w:t>
      </w:r>
      <w:r w:rsidR="009B448F">
        <w:rPr>
          <w:b/>
          <w:bCs/>
        </w:rPr>
        <w:t xml:space="preserve">he WVASA will be selecting new </w:t>
      </w:r>
      <w:r>
        <w:rPr>
          <w:b/>
          <w:bCs/>
        </w:rPr>
        <w:t xml:space="preserve">officers for the organization </w:t>
      </w:r>
    </w:p>
    <w:p w:rsidR="00F9026E" w:rsidRDefault="00F9026E" w:rsidP="009664B4">
      <w:pPr>
        <w:widowControl w:val="0"/>
        <w:tabs>
          <w:tab w:val="left" w:pos="-1440"/>
        </w:tabs>
        <w:autoSpaceDE w:val="0"/>
        <w:autoSpaceDN w:val="0"/>
        <w:adjustRightInd w:val="0"/>
        <w:contextualSpacing/>
        <w:rPr>
          <w:b/>
          <w:bCs/>
        </w:rPr>
      </w:pPr>
      <w:r>
        <w:rPr>
          <w:b/>
          <w:bCs/>
        </w:rPr>
        <w:t>2.  G</w:t>
      </w:r>
      <w:r w:rsidR="009B448F">
        <w:rPr>
          <w:b/>
          <w:bCs/>
        </w:rPr>
        <w:t>iving consideration to the new ESSA Guidelines</w:t>
      </w:r>
      <w:r>
        <w:rPr>
          <w:b/>
          <w:bCs/>
        </w:rPr>
        <w:t xml:space="preserve"> </w:t>
      </w:r>
    </w:p>
    <w:p w:rsidR="00F9026E" w:rsidRDefault="00F9026E" w:rsidP="00F9026E">
      <w:pPr>
        <w:widowControl w:val="0"/>
        <w:tabs>
          <w:tab w:val="left" w:pos="-1440"/>
        </w:tabs>
        <w:autoSpaceDE w:val="0"/>
        <w:autoSpaceDN w:val="0"/>
        <w:adjustRightInd w:val="0"/>
        <w:contextualSpacing/>
        <w:rPr>
          <w:b/>
          <w:bCs/>
        </w:rPr>
      </w:pPr>
      <w:r>
        <w:rPr>
          <w:b/>
          <w:bCs/>
        </w:rPr>
        <w:t>3.  M</w:t>
      </w:r>
      <w:r w:rsidR="009B448F">
        <w:rPr>
          <w:b/>
          <w:bCs/>
        </w:rPr>
        <w:t>aking recommendations to Praxis</w:t>
      </w:r>
      <w:r w:rsidR="00D71213">
        <w:rPr>
          <w:b/>
          <w:bCs/>
        </w:rPr>
        <w:t xml:space="preserve"> cut scores so that </w:t>
      </w:r>
      <w:r w:rsidR="000C53F7">
        <w:rPr>
          <w:b/>
          <w:bCs/>
        </w:rPr>
        <w:t>ther</w:t>
      </w:r>
      <w:r w:rsidR="00D71213">
        <w:rPr>
          <w:b/>
          <w:bCs/>
        </w:rPr>
        <w:t xml:space="preserve">e </w:t>
      </w:r>
      <w:r w:rsidR="000C53F7">
        <w:rPr>
          <w:b/>
          <w:bCs/>
        </w:rPr>
        <w:t>will be a level playing field</w:t>
      </w:r>
    </w:p>
    <w:p w:rsidR="00F9026E" w:rsidRDefault="000C53F7" w:rsidP="00F9026E">
      <w:pPr>
        <w:widowControl w:val="0"/>
        <w:tabs>
          <w:tab w:val="left" w:pos="-1440"/>
        </w:tabs>
        <w:autoSpaceDE w:val="0"/>
        <w:autoSpaceDN w:val="0"/>
        <w:adjustRightInd w:val="0"/>
        <w:contextualSpacing/>
        <w:rPr>
          <w:b/>
          <w:bCs/>
        </w:rPr>
      </w:pPr>
      <w:r>
        <w:rPr>
          <w:b/>
          <w:bCs/>
        </w:rPr>
        <w:t xml:space="preserve"> </w:t>
      </w:r>
      <w:r w:rsidR="00F9026E">
        <w:rPr>
          <w:b/>
          <w:bCs/>
        </w:rPr>
        <w:t xml:space="preserve">    </w:t>
      </w:r>
      <w:r>
        <w:rPr>
          <w:b/>
          <w:bCs/>
        </w:rPr>
        <w:t>for the employm</w:t>
      </w:r>
      <w:r w:rsidR="00F9026E">
        <w:rPr>
          <w:b/>
          <w:bCs/>
        </w:rPr>
        <w:t xml:space="preserve">ent of teachers for WV schools </w:t>
      </w:r>
    </w:p>
    <w:p w:rsidR="00F9026E" w:rsidRDefault="00F9026E" w:rsidP="009664B4">
      <w:pPr>
        <w:widowControl w:val="0"/>
        <w:tabs>
          <w:tab w:val="left" w:pos="-1440"/>
        </w:tabs>
        <w:autoSpaceDE w:val="0"/>
        <w:autoSpaceDN w:val="0"/>
        <w:adjustRightInd w:val="0"/>
        <w:contextualSpacing/>
        <w:rPr>
          <w:b/>
          <w:bCs/>
        </w:rPr>
      </w:pPr>
      <w:r>
        <w:rPr>
          <w:b/>
          <w:bCs/>
        </w:rPr>
        <w:t>4.  S</w:t>
      </w:r>
      <w:r w:rsidR="000C53F7">
        <w:rPr>
          <w:b/>
          <w:bCs/>
        </w:rPr>
        <w:t xml:space="preserve">etting up an advisory group which would be </w:t>
      </w:r>
      <w:r w:rsidR="00D71213">
        <w:rPr>
          <w:b/>
          <w:bCs/>
        </w:rPr>
        <w:t>proactive in setting legislativ</w:t>
      </w:r>
      <w:r w:rsidR="000C53F7">
        <w:rPr>
          <w:b/>
          <w:bCs/>
        </w:rPr>
        <w:t>e goals prior</w:t>
      </w:r>
    </w:p>
    <w:p w:rsidR="009664B4" w:rsidRPr="009664B4" w:rsidRDefault="00F9026E" w:rsidP="009664B4">
      <w:pPr>
        <w:widowControl w:val="0"/>
        <w:tabs>
          <w:tab w:val="left" w:pos="-1440"/>
        </w:tabs>
        <w:autoSpaceDE w:val="0"/>
        <w:autoSpaceDN w:val="0"/>
        <w:adjustRightInd w:val="0"/>
        <w:contextualSpacing/>
        <w:rPr>
          <w:b/>
          <w:bCs/>
        </w:rPr>
      </w:pPr>
      <w:r>
        <w:rPr>
          <w:b/>
          <w:bCs/>
        </w:rPr>
        <w:t xml:space="preserve">    </w:t>
      </w:r>
      <w:r w:rsidR="000C53F7">
        <w:rPr>
          <w:b/>
          <w:bCs/>
        </w:rPr>
        <w:t xml:space="preserve"> to the start of the 2018 legislative session.</w:t>
      </w:r>
    </w:p>
    <w:p w:rsidR="009664B4" w:rsidRPr="009664B4" w:rsidRDefault="009664B4" w:rsidP="009664B4">
      <w:pPr>
        <w:widowControl w:val="0"/>
        <w:tabs>
          <w:tab w:val="left" w:pos="-1440"/>
        </w:tabs>
        <w:autoSpaceDE w:val="0"/>
        <w:autoSpaceDN w:val="0"/>
        <w:adjustRightInd w:val="0"/>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AEPA Purchasing/Expanding (Sport’s Equipment, Transportation, Roofs, Custodial, Signage)</w:t>
      </w:r>
      <w:r>
        <w:rPr>
          <w:b/>
          <w:bCs/>
        </w:rPr>
        <w:t xml:space="preserve"> </w:t>
      </w:r>
      <w:r w:rsidR="000C53F7">
        <w:rPr>
          <w:b/>
          <w:bCs/>
        </w:rPr>
        <w:t>– Mr.</w:t>
      </w:r>
      <w:r w:rsidR="00D71213">
        <w:rPr>
          <w:b/>
          <w:bCs/>
        </w:rPr>
        <w:t xml:space="preserve"> Zervos and Mr. Minnich</w:t>
      </w:r>
      <w:r w:rsidR="000C53F7">
        <w:rPr>
          <w:b/>
          <w:bCs/>
        </w:rPr>
        <w:t xml:space="preserve"> informed the Board that the number of purchasing options have been increased by AEPA.  Such it</w:t>
      </w:r>
      <w:r w:rsidR="00D71213">
        <w:rPr>
          <w:b/>
          <w:bCs/>
        </w:rPr>
        <w:t>em</w:t>
      </w:r>
      <w:r w:rsidR="000C53F7">
        <w:rPr>
          <w:b/>
          <w:bCs/>
        </w:rPr>
        <w:t xml:space="preserve">s include sports equipment, including bleachers, tracks, etc., transportation needs, roofs, custodial equipment and signage.  </w:t>
      </w:r>
      <w:r w:rsidR="00D71213">
        <w:rPr>
          <w:b/>
          <w:bCs/>
        </w:rPr>
        <w:t>Mr. Minnich</w:t>
      </w:r>
      <w:r w:rsidR="000C53F7">
        <w:rPr>
          <w:b/>
          <w:bCs/>
        </w:rPr>
        <w:t xml:space="preserve"> will be providing a list of vendors to each of the Superintendents</w:t>
      </w:r>
      <w:r w:rsidR="00D71213">
        <w:rPr>
          <w:b/>
          <w:bCs/>
        </w:rPr>
        <w:t>.</w:t>
      </w:r>
    </w:p>
    <w:p w:rsidR="009664B4" w:rsidRPr="009664B4" w:rsidRDefault="009664B4" w:rsidP="009664B4">
      <w:pPr>
        <w:widowControl w:val="0"/>
        <w:autoSpaceDE w:val="0"/>
        <w:autoSpaceDN w:val="0"/>
        <w:adjustRightInd w:val="0"/>
        <w:ind w:left="720"/>
        <w:contextualSpacing/>
        <w:rPr>
          <w:b/>
          <w:bCs/>
        </w:rPr>
      </w:pPr>
    </w:p>
    <w:p w:rsidR="009664B4"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RESA-6 General Fund Budget FY2018, Detail</w:t>
      </w:r>
      <w:r w:rsidRPr="009664B4">
        <w:rPr>
          <w:b/>
          <w:bCs/>
        </w:rPr>
        <w:t xml:space="preserve"> (Attachment B)</w:t>
      </w:r>
      <w:r>
        <w:rPr>
          <w:b/>
          <w:bCs/>
        </w:rPr>
        <w:t xml:space="preserve"> </w:t>
      </w:r>
      <w:r w:rsidR="008F4B61">
        <w:rPr>
          <w:b/>
          <w:bCs/>
        </w:rPr>
        <w:t>–On a motion by Ms. Kidder, with a second by Ms. Miller,</w:t>
      </w:r>
      <w:r w:rsidR="00D71213">
        <w:rPr>
          <w:b/>
          <w:bCs/>
        </w:rPr>
        <w:t xml:space="preserve"> the RE</w:t>
      </w:r>
      <w:r w:rsidR="000C53F7">
        <w:rPr>
          <w:b/>
          <w:bCs/>
        </w:rPr>
        <w:t>SA-6 General Fund Budget for FY2018 was approved.</w:t>
      </w:r>
    </w:p>
    <w:p w:rsidR="009664B4" w:rsidRPr="009664B4" w:rsidRDefault="009664B4" w:rsidP="009664B4">
      <w:pPr>
        <w:widowControl w:val="0"/>
        <w:autoSpaceDE w:val="0"/>
        <w:autoSpaceDN w:val="0"/>
        <w:adjustRightInd w:val="0"/>
        <w:ind w:left="720"/>
        <w:contextualSpacing/>
        <w:rPr>
          <w:b/>
          <w:bCs/>
        </w:rPr>
      </w:pPr>
    </w:p>
    <w:p w:rsidR="00211D86" w:rsidRP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RESA-6 FY2018 Budgets, All Programs</w:t>
      </w:r>
      <w:r w:rsidRPr="009664B4">
        <w:rPr>
          <w:b/>
          <w:bCs/>
        </w:rPr>
        <w:t xml:space="preserve"> (Attachment </w:t>
      </w:r>
      <w:r>
        <w:rPr>
          <w:b/>
          <w:bCs/>
        </w:rPr>
        <w:t xml:space="preserve">C) </w:t>
      </w:r>
      <w:r w:rsidR="008F4B61">
        <w:rPr>
          <w:b/>
          <w:bCs/>
        </w:rPr>
        <w:t xml:space="preserve">– On a motion by Ms. Kidder, with a second by Ms. Koegler, </w:t>
      </w:r>
      <w:r w:rsidR="00D71213">
        <w:rPr>
          <w:b/>
          <w:bCs/>
        </w:rPr>
        <w:t>the RESA-6 FY2018 Budgets were approved.</w:t>
      </w:r>
    </w:p>
    <w:p w:rsidR="00200E5E" w:rsidRPr="007D6252" w:rsidRDefault="007D6252" w:rsidP="00211D86">
      <w:pPr>
        <w:rPr>
          <w:b/>
          <w:bCs/>
        </w:rPr>
      </w:pPr>
      <w:r>
        <w:rPr>
          <w:b/>
          <w:bCs/>
        </w:rPr>
        <w:tab/>
      </w:r>
    </w:p>
    <w:p w:rsidR="00DE63CB" w:rsidRDefault="00DE63CB" w:rsidP="00DE63CB">
      <w:pPr>
        <w:widowControl w:val="0"/>
        <w:tabs>
          <w:tab w:val="left" w:pos="-1440"/>
        </w:tabs>
        <w:autoSpaceDE w:val="0"/>
        <w:autoSpaceDN w:val="0"/>
        <w:adjustRightInd w:val="0"/>
        <w:contextualSpacing/>
        <w:rPr>
          <w:b/>
          <w:bCs/>
        </w:rPr>
      </w:pPr>
      <w:r w:rsidRPr="00DE63CB">
        <w:rPr>
          <w:b/>
          <w:bCs/>
        </w:rPr>
        <w:tab/>
      </w:r>
      <w:r w:rsidR="003B7BE3" w:rsidRPr="00DE63CB">
        <w:rPr>
          <w:b/>
          <w:bCs/>
          <w:u w:val="single"/>
        </w:rPr>
        <w:t>Budget Supplements</w:t>
      </w:r>
      <w:r w:rsidR="003B7BE3" w:rsidRPr="00DE63CB">
        <w:rPr>
          <w:b/>
          <w:bCs/>
        </w:rPr>
        <w:t xml:space="preserve"> </w:t>
      </w:r>
      <w:r w:rsidR="009664B4" w:rsidRPr="009664B4">
        <w:rPr>
          <w:b/>
          <w:bCs/>
        </w:rPr>
        <w:t>(Attachment D), (Handout)</w:t>
      </w:r>
      <w:r>
        <w:rPr>
          <w:b/>
          <w:bCs/>
        </w:rPr>
        <w:t>-</w:t>
      </w:r>
      <w:r w:rsidRPr="00DE63CB">
        <w:rPr>
          <w:b/>
          <w:bCs/>
        </w:rPr>
        <w:t xml:space="preserve"> </w:t>
      </w:r>
      <w:r>
        <w:rPr>
          <w:b/>
          <w:bCs/>
        </w:rPr>
        <w:t xml:space="preserve">On a motion by </w:t>
      </w:r>
      <w:r w:rsidR="008F4B61">
        <w:rPr>
          <w:b/>
          <w:bCs/>
        </w:rPr>
        <w:t>Mr. Jones</w:t>
      </w:r>
      <w:r>
        <w:rPr>
          <w:b/>
          <w:bCs/>
        </w:rPr>
        <w:t xml:space="preserve">, with a second by </w:t>
      </w:r>
      <w:r w:rsidR="008F4B61">
        <w:rPr>
          <w:b/>
          <w:bCs/>
        </w:rPr>
        <w:t>Ms. Haines</w:t>
      </w:r>
      <w:r>
        <w:rPr>
          <w:b/>
          <w:bCs/>
        </w:rPr>
        <w:t xml:space="preserve">, the Budget Supplements as provided by Mr. Minnich and outlined in Attachment </w:t>
      </w:r>
      <w:r w:rsidR="00D71213">
        <w:rPr>
          <w:b/>
          <w:bCs/>
        </w:rPr>
        <w:t>D</w:t>
      </w:r>
      <w:r>
        <w:rPr>
          <w:b/>
          <w:bCs/>
        </w:rPr>
        <w:t xml:space="preserve"> were approved.</w:t>
      </w:r>
      <w:r w:rsidR="00B77265">
        <w:rPr>
          <w:b/>
          <w:bCs/>
        </w:rPr>
        <w:t xml:space="preserve">                              </w:t>
      </w:r>
    </w:p>
    <w:p w:rsidR="003B7BE3" w:rsidRPr="0068118E" w:rsidRDefault="00B77265" w:rsidP="000C463E">
      <w:pPr>
        <w:pStyle w:val="ListParagraph"/>
        <w:rPr>
          <w:rFonts w:ascii="Times New Roman" w:hAnsi="Times New Roman"/>
          <w:b/>
          <w:bCs/>
        </w:rPr>
      </w:pPr>
      <w:r>
        <w:rPr>
          <w:rFonts w:ascii="Times New Roman" w:hAnsi="Times New Roman"/>
          <w:b/>
          <w:bCs/>
        </w:rPr>
        <w:t xml:space="preserve">             </w:t>
      </w:r>
    </w:p>
    <w:p w:rsidR="00074F2E" w:rsidRDefault="00DE63CB" w:rsidP="00DE63CB">
      <w:pPr>
        <w:widowControl w:val="0"/>
        <w:tabs>
          <w:tab w:val="left" w:pos="-1440"/>
        </w:tabs>
        <w:autoSpaceDE w:val="0"/>
        <w:autoSpaceDN w:val="0"/>
        <w:adjustRightInd w:val="0"/>
        <w:rPr>
          <w:b/>
          <w:bCs/>
        </w:rPr>
      </w:pPr>
      <w:r>
        <w:rPr>
          <w:b/>
          <w:bCs/>
        </w:rPr>
        <w:tab/>
      </w:r>
    </w:p>
    <w:p w:rsidR="00074F2E" w:rsidRDefault="00074F2E" w:rsidP="00DE63CB">
      <w:pPr>
        <w:widowControl w:val="0"/>
        <w:tabs>
          <w:tab w:val="left" w:pos="-1440"/>
        </w:tabs>
        <w:autoSpaceDE w:val="0"/>
        <w:autoSpaceDN w:val="0"/>
        <w:adjustRightInd w:val="0"/>
        <w:rPr>
          <w:b/>
          <w:bCs/>
        </w:rPr>
      </w:pPr>
    </w:p>
    <w:p w:rsidR="00DE63CB" w:rsidRDefault="00074F2E" w:rsidP="00DE63CB">
      <w:pPr>
        <w:widowControl w:val="0"/>
        <w:tabs>
          <w:tab w:val="left" w:pos="-1440"/>
        </w:tabs>
        <w:autoSpaceDE w:val="0"/>
        <w:autoSpaceDN w:val="0"/>
        <w:adjustRightInd w:val="0"/>
        <w:rPr>
          <w:b/>
          <w:bCs/>
        </w:rPr>
      </w:pPr>
      <w:r>
        <w:rPr>
          <w:b/>
          <w:bCs/>
        </w:rPr>
        <w:lastRenderedPageBreak/>
        <w:tab/>
      </w:r>
      <w:r w:rsidR="003B7BE3" w:rsidRPr="00DE63CB">
        <w:rPr>
          <w:b/>
          <w:bCs/>
          <w:u w:val="single"/>
        </w:rPr>
        <w:t>Budget Status Report</w:t>
      </w:r>
      <w:r w:rsidR="003B7BE3">
        <w:rPr>
          <w:b/>
          <w:bCs/>
        </w:rPr>
        <w:t xml:space="preserve"> </w:t>
      </w:r>
      <w:r w:rsidR="009664B4" w:rsidRPr="009664B4">
        <w:rPr>
          <w:b/>
          <w:bCs/>
        </w:rPr>
        <w:t>(Attachment E)</w:t>
      </w:r>
      <w:r w:rsidR="008F4B61">
        <w:rPr>
          <w:b/>
          <w:bCs/>
        </w:rPr>
        <w:t xml:space="preserve"> </w:t>
      </w:r>
      <w:r w:rsidR="00DE63CB">
        <w:rPr>
          <w:b/>
          <w:bCs/>
        </w:rPr>
        <w:t>-</w:t>
      </w:r>
      <w:r w:rsidR="00DE63CB" w:rsidRPr="00DE63CB">
        <w:rPr>
          <w:b/>
          <w:bCs/>
        </w:rPr>
        <w:t xml:space="preserve"> </w:t>
      </w:r>
      <w:r w:rsidR="00DE63CB">
        <w:rPr>
          <w:b/>
          <w:bCs/>
        </w:rPr>
        <w:t xml:space="preserve">On a motion by </w:t>
      </w:r>
      <w:r w:rsidR="008F4B61">
        <w:rPr>
          <w:b/>
          <w:bCs/>
        </w:rPr>
        <w:t>Ms. Chappell</w:t>
      </w:r>
      <w:r w:rsidR="00DE63CB">
        <w:rPr>
          <w:b/>
          <w:bCs/>
        </w:rPr>
        <w:t xml:space="preserve">, with a second by </w:t>
      </w:r>
      <w:r w:rsidR="008F4B61">
        <w:rPr>
          <w:b/>
          <w:bCs/>
        </w:rPr>
        <w:t>Ms. Kidder</w:t>
      </w:r>
      <w:r w:rsidR="00DE63CB">
        <w:rPr>
          <w:b/>
          <w:bCs/>
        </w:rPr>
        <w:t xml:space="preserve">, the Budget Status Report as provided by Mr. Minnich and outlined in Attachment </w:t>
      </w:r>
      <w:r w:rsidR="00D71213">
        <w:rPr>
          <w:b/>
          <w:bCs/>
        </w:rPr>
        <w:t>E</w:t>
      </w:r>
      <w:r w:rsidR="00DE63CB">
        <w:rPr>
          <w:b/>
          <w:bCs/>
        </w:rPr>
        <w:t xml:space="preserve"> was approved.</w:t>
      </w:r>
    </w:p>
    <w:p w:rsidR="00074F2E" w:rsidRDefault="00074F2E" w:rsidP="00DE63CB">
      <w:pPr>
        <w:widowControl w:val="0"/>
        <w:tabs>
          <w:tab w:val="left" w:pos="-1440"/>
        </w:tabs>
        <w:autoSpaceDE w:val="0"/>
        <w:autoSpaceDN w:val="0"/>
        <w:adjustRightInd w:val="0"/>
        <w:rPr>
          <w:b/>
          <w:bCs/>
        </w:rPr>
      </w:pPr>
    </w:p>
    <w:p w:rsidR="00F51D06" w:rsidRDefault="00DE63CB" w:rsidP="00DE63CB">
      <w:pPr>
        <w:widowControl w:val="0"/>
        <w:tabs>
          <w:tab w:val="left" w:pos="-1440"/>
        </w:tabs>
        <w:autoSpaceDE w:val="0"/>
        <w:autoSpaceDN w:val="0"/>
        <w:adjustRightInd w:val="0"/>
        <w:rPr>
          <w:b/>
          <w:bCs/>
        </w:rPr>
      </w:pPr>
      <w:r>
        <w:rPr>
          <w:b/>
          <w:bCs/>
        </w:rPr>
        <w:tab/>
      </w:r>
      <w:r w:rsidR="003B7BE3" w:rsidRPr="00DE63CB">
        <w:rPr>
          <w:b/>
          <w:bCs/>
          <w:u w:val="single"/>
        </w:rPr>
        <w:t>Checks Issued</w:t>
      </w:r>
      <w:r w:rsidR="003B7BE3" w:rsidRPr="004B5FDF">
        <w:rPr>
          <w:b/>
          <w:bCs/>
        </w:rPr>
        <w:t xml:space="preserve"> </w:t>
      </w:r>
      <w:r w:rsidR="009664B4" w:rsidRPr="009664B4">
        <w:rPr>
          <w:b/>
          <w:bCs/>
        </w:rPr>
        <w:t>(Attachment F)</w:t>
      </w:r>
      <w:r w:rsidR="008F4B61">
        <w:rPr>
          <w:b/>
          <w:bCs/>
        </w:rPr>
        <w:t xml:space="preserve"> -</w:t>
      </w:r>
      <w:r w:rsidRPr="00DE63CB">
        <w:rPr>
          <w:b/>
          <w:bCs/>
        </w:rPr>
        <w:t xml:space="preserve"> </w:t>
      </w:r>
      <w:r w:rsidRPr="00002B09">
        <w:rPr>
          <w:b/>
          <w:bCs/>
        </w:rPr>
        <w:t xml:space="preserve">On a motion by </w:t>
      </w:r>
      <w:r w:rsidR="008F4B61">
        <w:rPr>
          <w:b/>
          <w:bCs/>
        </w:rPr>
        <w:t>Ms. Dudley</w:t>
      </w:r>
      <w:r>
        <w:rPr>
          <w:b/>
          <w:bCs/>
        </w:rPr>
        <w:t xml:space="preserve">, with a second by </w:t>
      </w:r>
      <w:r w:rsidR="008F4B61">
        <w:rPr>
          <w:b/>
          <w:bCs/>
        </w:rPr>
        <w:t>Mr. Toman</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w:t>
      </w:r>
      <w:r w:rsidR="00691948">
        <w:rPr>
          <w:b/>
          <w:bCs/>
        </w:rPr>
        <w:t xml:space="preserve">F </w:t>
      </w:r>
      <w:r>
        <w:rPr>
          <w:b/>
          <w:bCs/>
        </w:rPr>
        <w:t>were approved.</w:t>
      </w:r>
    </w:p>
    <w:p w:rsidR="009664B4" w:rsidRDefault="009664B4" w:rsidP="00DE63CB">
      <w:pPr>
        <w:widowControl w:val="0"/>
        <w:tabs>
          <w:tab w:val="left" w:pos="-1440"/>
        </w:tabs>
        <w:autoSpaceDE w:val="0"/>
        <w:autoSpaceDN w:val="0"/>
        <w:adjustRightInd w:val="0"/>
        <w:rPr>
          <w:b/>
          <w:bCs/>
        </w:rPr>
      </w:pPr>
    </w:p>
    <w:p w:rsidR="009664B4" w:rsidRDefault="009664B4" w:rsidP="009664B4">
      <w:pPr>
        <w:widowControl w:val="0"/>
        <w:tabs>
          <w:tab w:val="left" w:pos="-1440"/>
        </w:tabs>
        <w:autoSpaceDE w:val="0"/>
        <w:autoSpaceDN w:val="0"/>
        <w:adjustRightInd w:val="0"/>
        <w:contextualSpacing/>
        <w:rPr>
          <w:b/>
          <w:bCs/>
        </w:rPr>
      </w:pPr>
      <w:r>
        <w:rPr>
          <w:b/>
          <w:bCs/>
        </w:rPr>
        <w:tab/>
      </w:r>
      <w:r w:rsidRPr="009664B4">
        <w:rPr>
          <w:b/>
          <w:bCs/>
          <w:u w:val="single"/>
        </w:rPr>
        <w:t>Set Planning Date for Superintendent’s Meeting</w:t>
      </w:r>
      <w:r>
        <w:rPr>
          <w:b/>
          <w:bCs/>
        </w:rPr>
        <w:t xml:space="preserve"> </w:t>
      </w:r>
      <w:r w:rsidR="000C53F7">
        <w:rPr>
          <w:b/>
          <w:bCs/>
        </w:rPr>
        <w:t>– Mr. Zervos will be sending an email requesting a common planning date</w:t>
      </w:r>
      <w:r w:rsidR="007D20FC">
        <w:rPr>
          <w:b/>
          <w:bCs/>
        </w:rPr>
        <w:t xml:space="preserve"> for Superintendents, Mr. Zervo</w:t>
      </w:r>
      <w:r w:rsidR="000C53F7">
        <w:rPr>
          <w:b/>
          <w:bCs/>
        </w:rPr>
        <w:t>s and Mr. Minnich for planning the transition required in HB 2711.</w:t>
      </w:r>
    </w:p>
    <w:p w:rsidR="007D20FC" w:rsidRPr="009664B4" w:rsidRDefault="007D20FC" w:rsidP="009664B4">
      <w:pPr>
        <w:widowControl w:val="0"/>
        <w:tabs>
          <w:tab w:val="left" w:pos="-1440"/>
        </w:tabs>
        <w:autoSpaceDE w:val="0"/>
        <w:autoSpaceDN w:val="0"/>
        <w:adjustRightInd w:val="0"/>
        <w:contextualSpacing/>
        <w:rPr>
          <w:b/>
          <w:bCs/>
        </w:rPr>
      </w:pPr>
    </w:p>
    <w:p w:rsidR="00074F2E" w:rsidRDefault="009664B4" w:rsidP="00074F2E">
      <w:pPr>
        <w:widowControl w:val="0"/>
        <w:tabs>
          <w:tab w:val="left" w:pos="-1440"/>
        </w:tabs>
        <w:autoSpaceDE w:val="0"/>
        <w:autoSpaceDN w:val="0"/>
        <w:adjustRightInd w:val="0"/>
        <w:contextualSpacing/>
        <w:rPr>
          <w:b/>
          <w:bCs/>
        </w:rPr>
      </w:pPr>
      <w:r>
        <w:rPr>
          <w:b/>
          <w:bCs/>
        </w:rPr>
        <w:tab/>
      </w:r>
      <w:r w:rsidRPr="009664B4">
        <w:rPr>
          <w:b/>
          <w:bCs/>
          <w:u w:val="single"/>
        </w:rPr>
        <w:t>Mr. Zervos’ Evaluation</w:t>
      </w:r>
      <w:r>
        <w:rPr>
          <w:b/>
          <w:bCs/>
        </w:rPr>
        <w:t xml:space="preserve"> </w:t>
      </w:r>
      <w:r w:rsidR="008F4B61">
        <w:rPr>
          <w:b/>
          <w:bCs/>
        </w:rPr>
        <w:t>–</w:t>
      </w:r>
      <w:r w:rsidR="000C53F7">
        <w:rPr>
          <w:b/>
          <w:bCs/>
        </w:rPr>
        <w:t xml:space="preserve"> </w:t>
      </w:r>
      <w:r w:rsidR="00074F2E">
        <w:rPr>
          <w:b/>
          <w:bCs/>
        </w:rPr>
        <w:t>On a motion by Ms. Chappell, with a second by Mr. Hince, the Board went into an executive session to review Mr. Zervos’ evaluation.  On a motion by Ms. Chappell, with a second by Mr. Hince, they came out of executive session.</w:t>
      </w:r>
    </w:p>
    <w:p w:rsidR="00074F2E" w:rsidRDefault="00074F2E" w:rsidP="009664B4">
      <w:pPr>
        <w:widowControl w:val="0"/>
        <w:tabs>
          <w:tab w:val="left" w:pos="-1440"/>
        </w:tabs>
        <w:autoSpaceDE w:val="0"/>
        <w:autoSpaceDN w:val="0"/>
        <w:adjustRightInd w:val="0"/>
        <w:contextualSpacing/>
        <w:rPr>
          <w:b/>
          <w:bCs/>
        </w:rPr>
      </w:pPr>
    </w:p>
    <w:p w:rsidR="009664B4" w:rsidRDefault="00074F2E" w:rsidP="009664B4">
      <w:pPr>
        <w:widowControl w:val="0"/>
        <w:tabs>
          <w:tab w:val="left" w:pos="-1440"/>
        </w:tabs>
        <w:autoSpaceDE w:val="0"/>
        <w:autoSpaceDN w:val="0"/>
        <w:adjustRightInd w:val="0"/>
        <w:contextualSpacing/>
        <w:rPr>
          <w:b/>
          <w:bCs/>
        </w:rPr>
      </w:pPr>
      <w:r>
        <w:rPr>
          <w:b/>
          <w:bCs/>
        </w:rPr>
        <w:tab/>
      </w:r>
      <w:r w:rsidR="000C53F7">
        <w:rPr>
          <w:b/>
          <w:bCs/>
        </w:rPr>
        <w:t>On a motion by Ms. Shut</w:t>
      </w:r>
      <w:r w:rsidR="00691948">
        <w:rPr>
          <w:b/>
          <w:bCs/>
        </w:rPr>
        <w:t xml:space="preserve">e, with a second by Mr. Hince, Mr. Zervos’ </w:t>
      </w:r>
      <w:r w:rsidR="000C53F7">
        <w:rPr>
          <w:b/>
          <w:bCs/>
        </w:rPr>
        <w:t xml:space="preserve">evaluation was approved.  The evaluation will be sent to Jason Butcher and Dr. Wilson for final approval.  The evaluation was placed in Mr. Zervos’ </w:t>
      </w:r>
      <w:r>
        <w:rPr>
          <w:b/>
          <w:bCs/>
        </w:rPr>
        <w:t xml:space="preserve">personnel </w:t>
      </w:r>
      <w:r w:rsidR="000C53F7">
        <w:rPr>
          <w:b/>
          <w:bCs/>
        </w:rPr>
        <w:t>file.</w:t>
      </w:r>
    </w:p>
    <w:p w:rsidR="008F4B61" w:rsidRDefault="007D20FC" w:rsidP="009664B4">
      <w:pPr>
        <w:widowControl w:val="0"/>
        <w:tabs>
          <w:tab w:val="left" w:pos="-1440"/>
        </w:tabs>
        <w:autoSpaceDE w:val="0"/>
        <w:autoSpaceDN w:val="0"/>
        <w:adjustRightInd w:val="0"/>
        <w:contextualSpacing/>
        <w:rPr>
          <w:b/>
          <w:bCs/>
        </w:rPr>
      </w:pPr>
      <w:r>
        <w:rPr>
          <w:b/>
          <w:bCs/>
        </w:rPr>
        <w:tab/>
      </w:r>
    </w:p>
    <w:p w:rsidR="008F4B61" w:rsidRPr="009664B4" w:rsidRDefault="008F4B61" w:rsidP="009664B4">
      <w:pPr>
        <w:widowControl w:val="0"/>
        <w:tabs>
          <w:tab w:val="left" w:pos="-1440"/>
        </w:tabs>
        <w:autoSpaceDE w:val="0"/>
        <w:autoSpaceDN w:val="0"/>
        <w:adjustRightInd w:val="0"/>
        <w:contextualSpacing/>
        <w:rPr>
          <w:b/>
          <w:bCs/>
        </w:rPr>
      </w:pPr>
      <w:r>
        <w:rPr>
          <w:b/>
          <w:bCs/>
        </w:rPr>
        <w:tab/>
      </w:r>
      <w:r w:rsidRPr="008F4B61">
        <w:rPr>
          <w:b/>
          <w:u w:val="single"/>
        </w:rPr>
        <w:t xml:space="preserve">Suicide Prevention </w:t>
      </w:r>
      <w:r>
        <w:rPr>
          <w:b/>
        </w:rPr>
        <w:t>(Attachment G)</w:t>
      </w:r>
      <w:r w:rsidR="000C53F7">
        <w:rPr>
          <w:b/>
        </w:rPr>
        <w:t xml:space="preserve"> </w:t>
      </w:r>
      <w:r w:rsidR="007D20FC">
        <w:rPr>
          <w:b/>
        </w:rPr>
        <w:t>–</w:t>
      </w:r>
      <w:r w:rsidR="000C53F7">
        <w:rPr>
          <w:b/>
        </w:rPr>
        <w:t xml:space="preserve"> </w:t>
      </w:r>
      <w:r w:rsidR="007D20FC">
        <w:rPr>
          <w:b/>
        </w:rPr>
        <w:t>Mr.</w:t>
      </w:r>
      <w:r w:rsidR="00691948">
        <w:rPr>
          <w:b/>
        </w:rPr>
        <w:t xml:space="preserve"> Toman invited the Re</w:t>
      </w:r>
      <w:r w:rsidR="007D20FC">
        <w:rPr>
          <w:b/>
        </w:rPr>
        <w:t>g</w:t>
      </w:r>
      <w:r w:rsidR="00691948">
        <w:rPr>
          <w:b/>
        </w:rPr>
        <w:t>io</w:t>
      </w:r>
      <w:r w:rsidR="007D20FC">
        <w:rPr>
          <w:b/>
        </w:rPr>
        <w:t>nal Council Members and other members of their staff to attend the Safe Talk</w:t>
      </w:r>
      <w:r w:rsidR="00691948">
        <w:rPr>
          <w:b/>
        </w:rPr>
        <w:t xml:space="preserve"> Program schedul</w:t>
      </w:r>
      <w:r w:rsidR="007D20FC">
        <w:rPr>
          <w:b/>
        </w:rPr>
        <w:t>ed for May 18, 2017.  The workshop has 40 slots available.  See attachment G.</w:t>
      </w:r>
    </w:p>
    <w:p w:rsidR="00AE49CD" w:rsidRPr="00AE49CD" w:rsidRDefault="00AE49CD" w:rsidP="00AE49CD">
      <w:pPr>
        <w:widowControl w:val="0"/>
        <w:autoSpaceDE w:val="0"/>
        <w:autoSpaceDN w:val="0"/>
        <w:adjustRightInd w:val="0"/>
        <w:rPr>
          <w:b/>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3474DA" w:rsidRDefault="003474DA" w:rsidP="0006720B">
      <w:pPr>
        <w:widowControl w:val="0"/>
        <w:tabs>
          <w:tab w:val="left" w:pos="-1440"/>
        </w:tabs>
        <w:autoSpaceDE w:val="0"/>
        <w:autoSpaceDN w:val="0"/>
        <w:adjustRightInd w:val="0"/>
        <w:rPr>
          <w:b/>
          <w:bCs/>
        </w:rPr>
      </w:pPr>
    </w:p>
    <w:p w:rsidR="003474DA" w:rsidRDefault="003474DA" w:rsidP="0006720B">
      <w:pPr>
        <w:widowControl w:val="0"/>
        <w:tabs>
          <w:tab w:val="left" w:pos="-1440"/>
        </w:tabs>
        <w:autoSpaceDE w:val="0"/>
        <w:autoSpaceDN w:val="0"/>
        <w:adjustRightInd w:val="0"/>
        <w:rPr>
          <w:b/>
          <w:bCs/>
        </w:rPr>
      </w:pPr>
      <w:r>
        <w:rPr>
          <w:b/>
          <w:bCs/>
        </w:rPr>
        <w:tab/>
        <w:t xml:space="preserve">On a motion by </w:t>
      </w:r>
      <w:r w:rsidR="008F4B61">
        <w:rPr>
          <w:b/>
          <w:bCs/>
        </w:rPr>
        <w:t>Mr. Toman</w:t>
      </w:r>
      <w:r w:rsidR="00B77829">
        <w:rPr>
          <w:b/>
          <w:bCs/>
        </w:rPr>
        <w:t xml:space="preserve">, with a second by </w:t>
      </w:r>
      <w:r w:rsidR="008F4B61">
        <w:rPr>
          <w:b/>
          <w:bCs/>
        </w:rPr>
        <w:t>Mr. Jones</w:t>
      </w:r>
      <w:r>
        <w:rPr>
          <w:b/>
          <w:bCs/>
        </w:rPr>
        <w:t>, the following was approved:</w:t>
      </w:r>
    </w:p>
    <w:p w:rsidR="0049137F" w:rsidRDefault="0049137F" w:rsidP="0006720B">
      <w:pPr>
        <w:widowControl w:val="0"/>
        <w:tabs>
          <w:tab w:val="left" w:pos="-1440"/>
        </w:tabs>
        <w:autoSpaceDE w:val="0"/>
        <w:autoSpaceDN w:val="0"/>
        <w:adjustRightInd w:val="0"/>
        <w:rPr>
          <w:b/>
          <w:bCs/>
        </w:rPr>
      </w:pPr>
    </w:p>
    <w:p w:rsidR="009664B4" w:rsidRPr="009664B4" w:rsidRDefault="003F77B7" w:rsidP="009664B4">
      <w:pPr>
        <w:tabs>
          <w:tab w:val="left" w:pos="-1440"/>
        </w:tabs>
        <w:rPr>
          <w:b/>
          <w:bCs/>
          <w:u w:val="single"/>
        </w:rPr>
      </w:pPr>
      <w:r>
        <w:rPr>
          <w:b/>
          <w:bCs/>
        </w:rPr>
        <w:tab/>
      </w:r>
      <w:r w:rsidR="009664B4" w:rsidRPr="009664B4">
        <w:rPr>
          <w:b/>
          <w:u w:val="single"/>
        </w:rPr>
        <w:t>Resignation</w:t>
      </w:r>
    </w:p>
    <w:p w:rsidR="009664B4" w:rsidRPr="009664B4" w:rsidRDefault="009664B4" w:rsidP="009664B4">
      <w:pPr>
        <w:widowControl w:val="0"/>
        <w:tabs>
          <w:tab w:val="left" w:pos="-1440"/>
        </w:tabs>
        <w:autoSpaceDE w:val="0"/>
        <w:autoSpaceDN w:val="0"/>
        <w:adjustRightInd w:val="0"/>
        <w:rPr>
          <w:b/>
          <w:bCs/>
        </w:rPr>
      </w:pPr>
      <w:r w:rsidRPr="009664B4">
        <w:rPr>
          <w:b/>
          <w:bCs/>
        </w:rPr>
        <w:t xml:space="preserve">                 Jonathan Pollock, Coordinator Curriculum and Instruction – April 28, 2017</w:t>
      </w:r>
    </w:p>
    <w:p w:rsidR="009664B4" w:rsidRPr="009664B4" w:rsidRDefault="009664B4" w:rsidP="009664B4">
      <w:pPr>
        <w:widowControl w:val="0"/>
        <w:tabs>
          <w:tab w:val="left" w:pos="-1440"/>
        </w:tabs>
        <w:autoSpaceDE w:val="0"/>
        <w:autoSpaceDN w:val="0"/>
        <w:adjustRightInd w:val="0"/>
        <w:rPr>
          <w:b/>
          <w:bCs/>
        </w:rPr>
      </w:pPr>
      <w:r w:rsidRPr="009664B4">
        <w:rPr>
          <w:b/>
          <w:bCs/>
        </w:rPr>
        <w:tab/>
        <w:t xml:space="preserve">     Lydia Brodegard, Occupational Therapist, June 30, 2017</w:t>
      </w:r>
    </w:p>
    <w:p w:rsidR="009664B4" w:rsidRPr="009664B4" w:rsidRDefault="009664B4" w:rsidP="009664B4">
      <w:pPr>
        <w:widowControl w:val="0"/>
        <w:tabs>
          <w:tab w:val="left" w:pos="-1440"/>
        </w:tabs>
        <w:autoSpaceDE w:val="0"/>
        <w:autoSpaceDN w:val="0"/>
        <w:adjustRightInd w:val="0"/>
        <w:rPr>
          <w:b/>
          <w:bCs/>
        </w:rPr>
      </w:pPr>
    </w:p>
    <w:p w:rsidR="009664B4" w:rsidRPr="009664B4" w:rsidRDefault="009664B4" w:rsidP="009664B4">
      <w:pPr>
        <w:widowControl w:val="0"/>
        <w:tabs>
          <w:tab w:val="left" w:pos="-1440"/>
        </w:tabs>
        <w:autoSpaceDE w:val="0"/>
        <w:autoSpaceDN w:val="0"/>
        <w:adjustRightInd w:val="0"/>
        <w:rPr>
          <w:b/>
          <w:bCs/>
          <w:u w:val="single"/>
        </w:rPr>
      </w:pPr>
      <w:r w:rsidRPr="009664B4">
        <w:rPr>
          <w:b/>
          <w:bCs/>
        </w:rPr>
        <w:tab/>
        <w:t xml:space="preserve">     </w:t>
      </w:r>
      <w:r w:rsidRPr="009664B4">
        <w:rPr>
          <w:b/>
          <w:bCs/>
          <w:u w:val="single"/>
        </w:rPr>
        <w:t>Retirement</w:t>
      </w:r>
    </w:p>
    <w:p w:rsidR="009664B4" w:rsidRPr="009664B4" w:rsidRDefault="009664B4" w:rsidP="009664B4">
      <w:pPr>
        <w:widowControl w:val="0"/>
        <w:tabs>
          <w:tab w:val="left" w:pos="-1440"/>
        </w:tabs>
        <w:autoSpaceDE w:val="0"/>
        <w:autoSpaceDN w:val="0"/>
        <w:adjustRightInd w:val="0"/>
        <w:rPr>
          <w:b/>
          <w:bCs/>
        </w:rPr>
      </w:pPr>
      <w:r w:rsidRPr="009664B4">
        <w:rPr>
          <w:b/>
          <w:bCs/>
        </w:rPr>
        <w:tab/>
        <w:t xml:space="preserve">     Joseph Paolo, Special Education Director, June 30, 2017</w:t>
      </w:r>
    </w:p>
    <w:p w:rsidR="009664B4" w:rsidRPr="009664B4" w:rsidRDefault="009664B4" w:rsidP="009664B4">
      <w:pPr>
        <w:widowControl w:val="0"/>
        <w:tabs>
          <w:tab w:val="left" w:pos="-1440"/>
        </w:tabs>
        <w:autoSpaceDE w:val="0"/>
        <w:autoSpaceDN w:val="0"/>
        <w:adjustRightInd w:val="0"/>
        <w:rPr>
          <w:b/>
          <w:bCs/>
        </w:rPr>
      </w:pPr>
      <w:r w:rsidRPr="009664B4">
        <w:rPr>
          <w:b/>
          <w:bCs/>
        </w:rPr>
        <w:tab/>
        <w:t xml:space="preserve">     Place Joseph Paolo in Talent Pool, July 1, 2017</w:t>
      </w:r>
    </w:p>
    <w:p w:rsidR="009664B4" w:rsidRPr="009664B4" w:rsidRDefault="009664B4" w:rsidP="009664B4">
      <w:pPr>
        <w:widowControl w:val="0"/>
        <w:tabs>
          <w:tab w:val="left" w:pos="-1440"/>
        </w:tabs>
        <w:autoSpaceDE w:val="0"/>
        <w:autoSpaceDN w:val="0"/>
        <w:adjustRightInd w:val="0"/>
        <w:rPr>
          <w:b/>
          <w:bCs/>
        </w:rPr>
      </w:pPr>
    </w:p>
    <w:p w:rsidR="009664B4" w:rsidRPr="009664B4" w:rsidRDefault="009664B4" w:rsidP="009664B4">
      <w:pPr>
        <w:widowControl w:val="0"/>
        <w:tabs>
          <w:tab w:val="left" w:pos="-1440"/>
        </w:tabs>
        <w:autoSpaceDE w:val="0"/>
        <w:autoSpaceDN w:val="0"/>
        <w:adjustRightInd w:val="0"/>
        <w:rPr>
          <w:b/>
          <w:bCs/>
          <w:u w:val="single"/>
        </w:rPr>
      </w:pPr>
      <w:r w:rsidRPr="009664B4">
        <w:rPr>
          <w:b/>
          <w:bCs/>
        </w:rPr>
        <w:tab/>
        <w:t xml:space="preserve">     </w:t>
      </w:r>
      <w:r w:rsidRPr="009664B4">
        <w:rPr>
          <w:b/>
          <w:bCs/>
          <w:u w:val="single"/>
        </w:rPr>
        <w:t>Contracted Services</w:t>
      </w:r>
    </w:p>
    <w:p w:rsidR="009664B4" w:rsidRPr="009664B4" w:rsidRDefault="009664B4" w:rsidP="009664B4">
      <w:pPr>
        <w:widowControl w:val="0"/>
        <w:tabs>
          <w:tab w:val="left" w:pos="-1440"/>
        </w:tabs>
        <w:autoSpaceDE w:val="0"/>
        <w:autoSpaceDN w:val="0"/>
        <w:adjustRightInd w:val="0"/>
        <w:rPr>
          <w:b/>
          <w:bCs/>
        </w:rPr>
      </w:pPr>
      <w:r w:rsidRPr="009664B4">
        <w:rPr>
          <w:b/>
          <w:bCs/>
        </w:rPr>
        <w:t xml:space="preserve">                 Marian Kajfez</w:t>
      </w:r>
    </w:p>
    <w:p w:rsidR="00D92816" w:rsidRPr="00D92816" w:rsidRDefault="00D92816" w:rsidP="009664B4">
      <w:pPr>
        <w:tabs>
          <w:tab w:val="left" w:pos="-1440"/>
        </w:tabs>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r w:rsidR="006E29F6">
        <w:rPr>
          <w:b/>
          <w:bCs/>
        </w:rPr>
        <w:t xml:space="preserve"> </w:t>
      </w:r>
    </w:p>
    <w:p w:rsidR="00211D86" w:rsidRDefault="004E2CEC" w:rsidP="00211D86">
      <w:pPr>
        <w:widowControl w:val="0"/>
        <w:autoSpaceDE w:val="0"/>
        <w:autoSpaceDN w:val="0"/>
        <w:adjustRightInd w:val="0"/>
        <w:rPr>
          <w:b/>
          <w:bCs/>
        </w:rPr>
      </w:pPr>
      <w:r>
        <w:rPr>
          <w:b/>
          <w:bCs/>
        </w:rPr>
        <w:tab/>
      </w:r>
    </w:p>
    <w:p w:rsidR="0098345A" w:rsidRDefault="0098345A" w:rsidP="00580C77">
      <w:pPr>
        <w:widowControl w:val="0"/>
        <w:autoSpaceDE w:val="0"/>
        <w:autoSpaceDN w:val="0"/>
        <w:adjustRightInd w:val="0"/>
        <w:rPr>
          <w:b/>
          <w:bCs/>
        </w:rPr>
      </w:pPr>
      <w:r>
        <w:rPr>
          <w:b/>
          <w:bCs/>
        </w:rPr>
        <w:t>WEST VIRGINIA DEPARTMENT OF EDUCATION REPORT:</w:t>
      </w:r>
    </w:p>
    <w:p w:rsidR="00167E1F" w:rsidRDefault="00167E1F" w:rsidP="00471395">
      <w:pPr>
        <w:widowControl w:val="0"/>
        <w:autoSpaceDE w:val="0"/>
        <w:autoSpaceDN w:val="0"/>
        <w:adjustRightInd w:val="0"/>
        <w:rPr>
          <w:b/>
          <w:bCs/>
        </w:rPr>
      </w:pPr>
    </w:p>
    <w:p w:rsidR="00074F2E" w:rsidRDefault="00074F2E" w:rsidP="00471395">
      <w:pPr>
        <w:widowControl w:val="0"/>
        <w:autoSpaceDE w:val="0"/>
        <w:autoSpaceDN w:val="0"/>
        <w:adjustRightInd w:val="0"/>
        <w:rPr>
          <w:b/>
        </w:rPr>
      </w:pPr>
    </w:p>
    <w:p w:rsidR="00074F2E" w:rsidRDefault="00074F2E" w:rsidP="00471395">
      <w:pPr>
        <w:widowControl w:val="0"/>
        <w:autoSpaceDE w:val="0"/>
        <w:autoSpaceDN w:val="0"/>
        <w:adjustRightInd w:val="0"/>
        <w:rPr>
          <w:b/>
        </w:rPr>
      </w:pPr>
    </w:p>
    <w:p w:rsidR="00074F2E" w:rsidRDefault="00074F2E" w:rsidP="00471395">
      <w:pPr>
        <w:widowControl w:val="0"/>
        <w:autoSpaceDE w:val="0"/>
        <w:autoSpaceDN w:val="0"/>
        <w:adjustRightInd w:val="0"/>
        <w:rPr>
          <w:b/>
        </w:rPr>
      </w:pPr>
    </w:p>
    <w:p w:rsidR="00074F2E" w:rsidRDefault="00074F2E" w:rsidP="00471395">
      <w:pPr>
        <w:widowControl w:val="0"/>
        <w:autoSpaceDE w:val="0"/>
        <w:autoSpaceDN w:val="0"/>
        <w:adjustRightInd w:val="0"/>
        <w:rPr>
          <w:b/>
        </w:rPr>
      </w:pPr>
    </w:p>
    <w:p w:rsidR="00747672" w:rsidRDefault="00747672" w:rsidP="00471395">
      <w:pPr>
        <w:widowControl w:val="0"/>
        <w:autoSpaceDE w:val="0"/>
        <w:autoSpaceDN w:val="0"/>
        <w:adjustRightInd w:val="0"/>
        <w:rPr>
          <w:b/>
        </w:rPr>
      </w:pPr>
      <w:r>
        <w:rPr>
          <w:b/>
        </w:rPr>
        <w:lastRenderedPageBreak/>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w:t>
      </w:r>
      <w:r w:rsidR="008F4B61">
        <w:rPr>
          <w:b/>
        </w:rPr>
        <w:t>Mr. Jones</w:t>
      </w:r>
      <w:r w:rsidR="004B1578">
        <w:rPr>
          <w:b/>
        </w:rPr>
        <w:t xml:space="preserve">, with a second by </w:t>
      </w:r>
      <w:r w:rsidR="008F4B61">
        <w:rPr>
          <w:b/>
        </w:rPr>
        <w:t>Ms. Kidder</w:t>
      </w:r>
      <w:r w:rsidR="004B1578">
        <w:rPr>
          <w:b/>
        </w:rPr>
        <w:t xml:space="preserve">, the meeting was adjourned.  </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995BE7">
      <w:pPr>
        <w:rPr>
          <w:sz w:val="16"/>
          <w:szCs w:val="16"/>
        </w:rPr>
      </w:pPr>
      <w:r>
        <w:rPr>
          <w:sz w:val="16"/>
          <w:szCs w:val="16"/>
        </w:rPr>
        <w:t>17minutes</w:t>
      </w:r>
      <w:r w:rsidR="003005B9">
        <w:rPr>
          <w:sz w:val="16"/>
          <w:szCs w:val="16"/>
        </w:rPr>
        <w:t>may11</w:t>
      </w:r>
    </w:p>
    <w:sectPr w:rsidR="00ED4BD8" w:rsidSect="00DA3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79" w:rsidRDefault="00D91979" w:rsidP="001D221D">
      <w:r>
        <w:separator/>
      </w:r>
    </w:p>
  </w:endnote>
  <w:endnote w:type="continuationSeparator" w:id="0">
    <w:p w:rsidR="00D91979" w:rsidRDefault="00D91979"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79" w:rsidRDefault="00D91979" w:rsidP="001D221D">
      <w:r>
        <w:separator/>
      </w:r>
    </w:p>
  </w:footnote>
  <w:footnote w:type="continuationSeparator" w:id="0">
    <w:p w:rsidR="00D91979" w:rsidRDefault="00D91979" w:rsidP="001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8236E940"/>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D0C"/>
    <w:multiLevelType w:val="hybridMultilevel"/>
    <w:tmpl w:val="BF9AE92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3"/>
  </w:num>
  <w:num w:numId="5">
    <w:abstractNumId w:val="11"/>
  </w:num>
  <w:num w:numId="6">
    <w:abstractNumId w:val="2"/>
  </w:num>
  <w:num w:numId="7">
    <w:abstractNumId w:val="1"/>
  </w:num>
  <w:num w:numId="8">
    <w:abstractNumId w:val="25"/>
  </w:num>
  <w:num w:numId="9">
    <w:abstractNumId w:val="24"/>
  </w:num>
  <w:num w:numId="10">
    <w:abstractNumId w:val="28"/>
  </w:num>
  <w:num w:numId="11">
    <w:abstractNumId w:val="21"/>
  </w:num>
  <w:num w:numId="12">
    <w:abstractNumId w:val="19"/>
  </w:num>
  <w:num w:numId="13">
    <w:abstractNumId w:val="13"/>
  </w:num>
  <w:num w:numId="14">
    <w:abstractNumId w:val="3"/>
  </w:num>
  <w:num w:numId="15">
    <w:abstractNumId w:val="18"/>
  </w:num>
  <w:num w:numId="16">
    <w:abstractNumId w:val="12"/>
  </w:num>
  <w:num w:numId="17">
    <w:abstractNumId w:val="17"/>
  </w:num>
  <w:num w:numId="18">
    <w:abstractNumId w:val="27"/>
  </w:num>
  <w:num w:numId="19">
    <w:abstractNumId w:val="8"/>
  </w:num>
  <w:num w:numId="20">
    <w:abstractNumId w:val="7"/>
  </w:num>
  <w:num w:numId="21">
    <w:abstractNumId w:val="2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14"/>
  </w:num>
  <w:num w:numId="26">
    <w:abstractNumId w:val="22"/>
  </w:num>
  <w:num w:numId="27">
    <w:abstractNumId w:val="15"/>
  </w:num>
  <w:num w:numId="28">
    <w:abstractNumId w:val="6"/>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15A48"/>
    <w:rsid w:val="00024063"/>
    <w:rsid w:val="0003444F"/>
    <w:rsid w:val="000416FE"/>
    <w:rsid w:val="00053E8A"/>
    <w:rsid w:val="00055959"/>
    <w:rsid w:val="00056291"/>
    <w:rsid w:val="000579E7"/>
    <w:rsid w:val="000606CC"/>
    <w:rsid w:val="00061EDE"/>
    <w:rsid w:val="00063204"/>
    <w:rsid w:val="0006407C"/>
    <w:rsid w:val="0006632E"/>
    <w:rsid w:val="0006720B"/>
    <w:rsid w:val="00070657"/>
    <w:rsid w:val="0007356C"/>
    <w:rsid w:val="00074F2E"/>
    <w:rsid w:val="00080A8B"/>
    <w:rsid w:val="00087D99"/>
    <w:rsid w:val="0009161C"/>
    <w:rsid w:val="0009226B"/>
    <w:rsid w:val="0009657E"/>
    <w:rsid w:val="000A34E9"/>
    <w:rsid w:val="000B2993"/>
    <w:rsid w:val="000B38D0"/>
    <w:rsid w:val="000B3B12"/>
    <w:rsid w:val="000B3EDC"/>
    <w:rsid w:val="000B6C83"/>
    <w:rsid w:val="000B7DB1"/>
    <w:rsid w:val="000C463E"/>
    <w:rsid w:val="000C4672"/>
    <w:rsid w:val="000C53F7"/>
    <w:rsid w:val="000E3CCC"/>
    <w:rsid w:val="000E47F7"/>
    <w:rsid w:val="000E66EC"/>
    <w:rsid w:val="000F608A"/>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34932"/>
    <w:rsid w:val="00141FF4"/>
    <w:rsid w:val="00143695"/>
    <w:rsid w:val="00146B29"/>
    <w:rsid w:val="00147936"/>
    <w:rsid w:val="00154F69"/>
    <w:rsid w:val="00156629"/>
    <w:rsid w:val="00156FD4"/>
    <w:rsid w:val="00157857"/>
    <w:rsid w:val="00167E1F"/>
    <w:rsid w:val="001714DD"/>
    <w:rsid w:val="00172B08"/>
    <w:rsid w:val="00172CBD"/>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0E5E"/>
    <w:rsid w:val="00201C91"/>
    <w:rsid w:val="0020213C"/>
    <w:rsid w:val="002026DF"/>
    <w:rsid w:val="00202784"/>
    <w:rsid w:val="002039D9"/>
    <w:rsid w:val="00211D86"/>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B75DE"/>
    <w:rsid w:val="002C244C"/>
    <w:rsid w:val="002C2839"/>
    <w:rsid w:val="002C4490"/>
    <w:rsid w:val="002C55A5"/>
    <w:rsid w:val="002C7D98"/>
    <w:rsid w:val="002E4866"/>
    <w:rsid w:val="002E51CC"/>
    <w:rsid w:val="002E69B8"/>
    <w:rsid w:val="002F1314"/>
    <w:rsid w:val="002F20FC"/>
    <w:rsid w:val="002F3705"/>
    <w:rsid w:val="002F499C"/>
    <w:rsid w:val="003005B9"/>
    <w:rsid w:val="0030233D"/>
    <w:rsid w:val="00302375"/>
    <w:rsid w:val="003025C7"/>
    <w:rsid w:val="00306BAE"/>
    <w:rsid w:val="00310108"/>
    <w:rsid w:val="0031241A"/>
    <w:rsid w:val="0031381B"/>
    <w:rsid w:val="00314946"/>
    <w:rsid w:val="00314D3D"/>
    <w:rsid w:val="00314F73"/>
    <w:rsid w:val="00314FE2"/>
    <w:rsid w:val="003154D4"/>
    <w:rsid w:val="003208D5"/>
    <w:rsid w:val="00322664"/>
    <w:rsid w:val="003250E4"/>
    <w:rsid w:val="00325DF2"/>
    <w:rsid w:val="003261C3"/>
    <w:rsid w:val="00327E93"/>
    <w:rsid w:val="00340669"/>
    <w:rsid w:val="003432A2"/>
    <w:rsid w:val="00346682"/>
    <w:rsid w:val="00346950"/>
    <w:rsid w:val="003474DA"/>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5BE8"/>
    <w:rsid w:val="003B7BE3"/>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7B7"/>
    <w:rsid w:val="003F7D89"/>
    <w:rsid w:val="0040314A"/>
    <w:rsid w:val="00412AE7"/>
    <w:rsid w:val="004136F2"/>
    <w:rsid w:val="0041381A"/>
    <w:rsid w:val="0041388D"/>
    <w:rsid w:val="00417EFA"/>
    <w:rsid w:val="00417F08"/>
    <w:rsid w:val="00424380"/>
    <w:rsid w:val="00426604"/>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86732"/>
    <w:rsid w:val="0049137F"/>
    <w:rsid w:val="00495FA1"/>
    <w:rsid w:val="004A04C3"/>
    <w:rsid w:val="004A5678"/>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73F4"/>
    <w:rsid w:val="004E2CEC"/>
    <w:rsid w:val="004E528F"/>
    <w:rsid w:val="004E6B7A"/>
    <w:rsid w:val="004E761B"/>
    <w:rsid w:val="004F4407"/>
    <w:rsid w:val="004F46A6"/>
    <w:rsid w:val="005004D0"/>
    <w:rsid w:val="00501BE9"/>
    <w:rsid w:val="005057B4"/>
    <w:rsid w:val="005145AB"/>
    <w:rsid w:val="00515ADF"/>
    <w:rsid w:val="00516266"/>
    <w:rsid w:val="005168FC"/>
    <w:rsid w:val="00525207"/>
    <w:rsid w:val="00526BF7"/>
    <w:rsid w:val="005342B4"/>
    <w:rsid w:val="00536C43"/>
    <w:rsid w:val="00537F65"/>
    <w:rsid w:val="00540839"/>
    <w:rsid w:val="00540A03"/>
    <w:rsid w:val="00544C63"/>
    <w:rsid w:val="00547072"/>
    <w:rsid w:val="0054735A"/>
    <w:rsid w:val="00547D04"/>
    <w:rsid w:val="005571B0"/>
    <w:rsid w:val="005574B1"/>
    <w:rsid w:val="00561335"/>
    <w:rsid w:val="0056283D"/>
    <w:rsid w:val="0056331F"/>
    <w:rsid w:val="005708A0"/>
    <w:rsid w:val="00573EF3"/>
    <w:rsid w:val="00576199"/>
    <w:rsid w:val="00580C77"/>
    <w:rsid w:val="00582A0E"/>
    <w:rsid w:val="00585835"/>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5F69D0"/>
    <w:rsid w:val="0060487D"/>
    <w:rsid w:val="00604E8F"/>
    <w:rsid w:val="00606D36"/>
    <w:rsid w:val="00612840"/>
    <w:rsid w:val="006141CF"/>
    <w:rsid w:val="00617DDD"/>
    <w:rsid w:val="006247B0"/>
    <w:rsid w:val="00624818"/>
    <w:rsid w:val="00626DF2"/>
    <w:rsid w:val="00626F5A"/>
    <w:rsid w:val="00627E08"/>
    <w:rsid w:val="00630E10"/>
    <w:rsid w:val="006312E8"/>
    <w:rsid w:val="00632991"/>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1948"/>
    <w:rsid w:val="00695A84"/>
    <w:rsid w:val="006A2662"/>
    <w:rsid w:val="006A50BE"/>
    <w:rsid w:val="006A525F"/>
    <w:rsid w:val="006A54A2"/>
    <w:rsid w:val="006B286F"/>
    <w:rsid w:val="006B2ED9"/>
    <w:rsid w:val="006B6361"/>
    <w:rsid w:val="006C0030"/>
    <w:rsid w:val="006C0FBD"/>
    <w:rsid w:val="006C27F0"/>
    <w:rsid w:val="006C764E"/>
    <w:rsid w:val="006D05E8"/>
    <w:rsid w:val="006D72E5"/>
    <w:rsid w:val="006E10C2"/>
    <w:rsid w:val="006E1154"/>
    <w:rsid w:val="006E2165"/>
    <w:rsid w:val="006E29F6"/>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67F2D"/>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0494"/>
    <w:rsid w:val="007C16C2"/>
    <w:rsid w:val="007C45CF"/>
    <w:rsid w:val="007C7F7F"/>
    <w:rsid w:val="007D0AEA"/>
    <w:rsid w:val="007D108D"/>
    <w:rsid w:val="007D1123"/>
    <w:rsid w:val="007D20FC"/>
    <w:rsid w:val="007D4580"/>
    <w:rsid w:val="007D6252"/>
    <w:rsid w:val="007D648F"/>
    <w:rsid w:val="007E1A13"/>
    <w:rsid w:val="007E326F"/>
    <w:rsid w:val="007E6DF4"/>
    <w:rsid w:val="007E756B"/>
    <w:rsid w:val="007F768B"/>
    <w:rsid w:val="007F7740"/>
    <w:rsid w:val="00803BAB"/>
    <w:rsid w:val="00804A29"/>
    <w:rsid w:val="00804D1B"/>
    <w:rsid w:val="00810603"/>
    <w:rsid w:val="00811FFF"/>
    <w:rsid w:val="00812A7F"/>
    <w:rsid w:val="00814324"/>
    <w:rsid w:val="00814B2C"/>
    <w:rsid w:val="008152B9"/>
    <w:rsid w:val="00820710"/>
    <w:rsid w:val="008237C4"/>
    <w:rsid w:val="008246E6"/>
    <w:rsid w:val="008254C4"/>
    <w:rsid w:val="00830EF9"/>
    <w:rsid w:val="008345FC"/>
    <w:rsid w:val="008359DB"/>
    <w:rsid w:val="0084029F"/>
    <w:rsid w:val="008425F0"/>
    <w:rsid w:val="00843E13"/>
    <w:rsid w:val="00843F54"/>
    <w:rsid w:val="00847119"/>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5010"/>
    <w:rsid w:val="008C0AD4"/>
    <w:rsid w:val="008C7D0A"/>
    <w:rsid w:val="008D2F1A"/>
    <w:rsid w:val="008D302A"/>
    <w:rsid w:val="008D6804"/>
    <w:rsid w:val="008E4FBA"/>
    <w:rsid w:val="008F27E5"/>
    <w:rsid w:val="008F4B61"/>
    <w:rsid w:val="00901EF0"/>
    <w:rsid w:val="00905920"/>
    <w:rsid w:val="00905C65"/>
    <w:rsid w:val="00906636"/>
    <w:rsid w:val="00914298"/>
    <w:rsid w:val="00914A74"/>
    <w:rsid w:val="00917C5F"/>
    <w:rsid w:val="009200AA"/>
    <w:rsid w:val="009218C8"/>
    <w:rsid w:val="00924D06"/>
    <w:rsid w:val="00927C5F"/>
    <w:rsid w:val="00931C39"/>
    <w:rsid w:val="00933544"/>
    <w:rsid w:val="009418CA"/>
    <w:rsid w:val="00944F27"/>
    <w:rsid w:val="00947436"/>
    <w:rsid w:val="00950865"/>
    <w:rsid w:val="00952DFE"/>
    <w:rsid w:val="009557B2"/>
    <w:rsid w:val="009559D3"/>
    <w:rsid w:val="00957415"/>
    <w:rsid w:val="00960F61"/>
    <w:rsid w:val="00965CD7"/>
    <w:rsid w:val="009664B4"/>
    <w:rsid w:val="009703DB"/>
    <w:rsid w:val="0097311C"/>
    <w:rsid w:val="00973B76"/>
    <w:rsid w:val="00975314"/>
    <w:rsid w:val="00975E61"/>
    <w:rsid w:val="00976837"/>
    <w:rsid w:val="009773C1"/>
    <w:rsid w:val="00982FE3"/>
    <w:rsid w:val="0098345A"/>
    <w:rsid w:val="0098634A"/>
    <w:rsid w:val="009867D2"/>
    <w:rsid w:val="009903CA"/>
    <w:rsid w:val="009926F4"/>
    <w:rsid w:val="00992B8B"/>
    <w:rsid w:val="00995BE7"/>
    <w:rsid w:val="009A1228"/>
    <w:rsid w:val="009A4AAD"/>
    <w:rsid w:val="009A6898"/>
    <w:rsid w:val="009A68CC"/>
    <w:rsid w:val="009B00AD"/>
    <w:rsid w:val="009B448F"/>
    <w:rsid w:val="009B65EC"/>
    <w:rsid w:val="009D1206"/>
    <w:rsid w:val="009D5FE7"/>
    <w:rsid w:val="009D7E36"/>
    <w:rsid w:val="009E2334"/>
    <w:rsid w:val="009F08A6"/>
    <w:rsid w:val="009F7408"/>
    <w:rsid w:val="009F78F1"/>
    <w:rsid w:val="009F7AD6"/>
    <w:rsid w:val="00A02685"/>
    <w:rsid w:val="00A06A05"/>
    <w:rsid w:val="00A10034"/>
    <w:rsid w:val="00A1047F"/>
    <w:rsid w:val="00A174C8"/>
    <w:rsid w:val="00A23A2B"/>
    <w:rsid w:val="00A25D98"/>
    <w:rsid w:val="00A30CBE"/>
    <w:rsid w:val="00A3173B"/>
    <w:rsid w:val="00A32C6D"/>
    <w:rsid w:val="00A33C5A"/>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E49CD"/>
    <w:rsid w:val="00AF06E3"/>
    <w:rsid w:val="00AF554A"/>
    <w:rsid w:val="00AF6BE6"/>
    <w:rsid w:val="00B00744"/>
    <w:rsid w:val="00B130AA"/>
    <w:rsid w:val="00B16598"/>
    <w:rsid w:val="00B232A6"/>
    <w:rsid w:val="00B254A2"/>
    <w:rsid w:val="00B40CE3"/>
    <w:rsid w:val="00B4154A"/>
    <w:rsid w:val="00B44FED"/>
    <w:rsid w:val="00B47420"/>
    <w:rsid w:val="00B477D5"/>
    <w:rsid w:val="00B50BB6"/>
    <w:rsid w:val="00B536E1"/>
    <w:rsid w:val="00B541B0"/>
    <w:rsid w:val="00B61CF0"/>
    <w:rsid w:val="00B64479"/>
    <w:rsid w:val="00B64C4C"/>
    <w:rsid w:val="00B719C8"/>
    <w:rsid w:val="00B76166"/>
    <w:rsid w:val="00B77265"/>
    <w:rsid w:val="00B77829"/>
    <w:rsid w:val="00B83EFB"/>
    <w:rsid w:val="00B84101"/>
    <w:rsid w:val="00B957AB"/>
    <w:rsid w:val="00BA129D"/>
    <w:rsid w:val="00BA4416"/>
    <w:rsid w:val="00BA44C0"/>
    <w:rsid w:val="00BA4578"/>
    <w:rsid w:val="00BA598A"/>
    <w:rsid w:val="00BA79E1"/>
    <w:rsid w:val="00BB1642"/>
    <w:rsid w:val="00BB17EB"/>
    <w:rsid w:val="00BB38EF"/>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59AB"/>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16A9"/>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4724"/>
    <w:rsid w:val="00CF5050"/>
    <w:rsid w:val="00CF5758"/>
    <w:rsid w:val="00D0048A"/>
    <w:rsid w:val="00D024D7"/>
    <w:rsid w:val="00D03956"/>
    <w:rsid w:val="00D03C4A"/>
    <w:rsid w:val="00D040DA"/>
    <w:rsid w:val="00D06CFE"/>
    <w:rsid w:val="00D06D70"/>
    <w:rsid w:val="00D07E04"/>
    <w:rsid w:val="00D10CE8"/>
    <w:rsid w:val="00D13833"/>
    <w:rsid w:val="00D17173"/>
    <w:rsid w:val="00D172E7"/>
    <w:rsid w:val="00D17C58"/>
    <w:rsid w:val="00D230A7"/>
    <w:rsid w:val="00D348E5"/>
    <w:rsid w:val="00D34C12"/>
    <w:rsid w:val="00D372E4"/>
    <w:rsid w:val="00D37853"/>
    <w:rsid w:val="00D47825"/>
    <w:rsid w:val="00D50883"/>
    <w:rsid w:val="00D542FC"/>
    <w:rsid w:val="00D5532A"/>
    <w:rsid w:val="00D615C3"/>
    <w:rsid w:val="00D65047"/>
    <w:rsid w:val="00D65777"/>
    <w:rsid w:val="00D71213"/>
    <w:rsid w:val="00D7362F"/>
    <w:rsid w:val="00D73F30"/>
    <w:rsid w:val="00D7597D"/>
    <w:rsid w:val="00D77F04"/>
    <w:rsid w:val="00D77FCD"/>
    <w:rsid w:val="00D807A5"/>
    <w:rsid w:val="00D85644"/>
    <w:rsid w:val="00D861A1"/>
    <w:rsid w:val="00D91979"/>
    <w:rsid w:val="00D92206"/>
    <w:rsid w:val="00D92816"/>
    <w:rsid w:val="00D932D6"/>
    <w:rsid w:val="00D94972"/>
    <w:rsid w:val="00DA3E10"/>
    <w:rsid w:val="00DA4A60"/>
    <w:rsid w:val="00DA7986"/>
    <w:rsid w:val="00DB45D6"/>
    <w:rsid w:val="00DC0044"/>
    <w:rsid w:val="00DC02A9"/>
    <w:rsid w:val="00DC30A3"/>
    <w:rsid w:val="00DC597B"/>
    <w:rsid w:val="00DD2A7E"/>
    <w:rsid w:val="00DE31D4"/>
    <w:rsid w:val="00DE5A62"/>
    <w:rsid w:val="00DE63CB"/>
    <w:rsid w:val="00DE6612"/>
    <w:rsid w:val="00DE667E"/>
    <w:rsid w:val="00DE7E10"/>
    <w:rsid w:val="00DF1086"/>
    <w:rsid w:val="00DF7249"/>
    <w:rsid w:val="00E034C4"/>
    <w:rsid w:val="00E0477B"/>
    <w:rsid w:val="00E10A1A"/>
    <w:rsid w:val="00E14230"/>
    <w:rsid w:val="00E145C0"/>
    <w:rsid w:val="00E17DB2"/>
    <w:rsid w:val="00E2586E"/>
    <w:rsid w:val="00E30C90"/>
    <w:rsid w:val="00E31F02"/>
    <w:rsid w:val="00E43158"/>
    <w:rsid w:val="00E46B13"/>
    <w:rsid w:val="00E47668"/>
    <w:rsid w:val="00E539E1"/>
    <w:rsid w:val="00E577A2"/>
    <w:rsid w:val="00E62ACF"/>
    <w:rsid w:val="00E65495"/>
    <w:rsid w:val="00E67000"/>
    <w:rsid w:val="00E67F8E"/>
    <w:rsid w:val="00E70074"/>
    <w:rsid w:val="00E71A55"/>
    <w:rsid w:val="00E72D50"/>
    <w:rsid w:val="00E76EF7"/>
    <w:rsid w:val="00E82EFF"/>
    <w:rsid w:val="00E83029"/>
    <w:rsid w:val="00E8447A"/>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5C5"/>
    <w:rsid w:val="00F41A70"/>
    <w:rsid w:val="00F41D09"/>
    <w:rsid w:val="00F444EB"/>
    <w:rsid w:val="00F469C7"/>
    <w:rsid w:val="00F4708C"/>
    <w:rsid w:val="00F51D06"/>
    <w:rsid w:val="00F56465"/>
    <w:rsid w:val="00F56BD5"/>
    <w:rsid w:val="00F61A89"/>
    <w:rsid w:val="00F62BCC"/>
    <w:rsid w:val="00F6315E"/>
    <w:rsid w:val="00F6331C"/>
    <w:rsid w:val="00F70223"/>
    <w:rsid w:val="00F725A0"/>
    <w:rsid w:val="00F725BE"/>
    <w:rsid w:val="00F74361"/>
    <w:rsid w:val="00F7711F"/>
    <w:rsid w:val="00F86CB4"/>
    <w:rsid w:val="00F9026E"/>
    <w:rsid w:val="00F90A8A"/>
    <w:rsid w:val="00F94330"/>
    <w:rsid w:val="00F94E62"/>
    <w:rsid w:val="00F96846"/>
    <w:rsid w:val="00FA37A3"/>
    <w:rsid w:val="00FB1244"/>
    <w:rsid w:val="00FB284B"/>
    <w:rsid w:val="00FB67F7"/>
    <w:rsid w:val="00FB761C"/>
    <w:rsid w:val="00FC171A"/>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E631-E8E2-42F4-A9B2-BF31CF9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7</cp:revision>
  <cp:lastPrinted>2017-04-25T17:02:00Z</cp:lastPrinted>
  <dcterms:created xsi:type="dcterms:W3CDTF">2017-05-15T13:45:00Z</dcterms:created>
  <dcterms:modified xsi:type="dcterms:W3CDTF">2017-06-13T13:25:00Z</dcterms:modified>
</cp:coreProperties>
</file>